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17"/>
        <w:tblW w:w="10005" w:type="dxa"/>
        <w:tblLayout w:type="fixed"/>
        <w:tblLook w:val="04A0" w:firstRow="1" w:lastRow="0" w:firstColumn="1" w:lastColumn="0" w:noHBand="0" w:noVBand="1"/>
      </w:tblPr>
      <w:tblGrid>
        <w:gridCol w:w="3257"/>
        <w:gridCol w:w="6748"/>
      </w:tblGrid>
      <w:tr w:rsidR="001A1D32" w:rsidTr="00C71D66">
        <w:trPr>
          <w:trHeight w:val="898"/>
        </w:trPr>
        <w:tc>
          <w:tcPr>
            <w:tcW w:w="3258" w:type="dxa"/>
            <w:hideMark/>
          </w:tcPr>
          <w:p w:rsidR="001A1D32" w:rsidRDefault="001A1D32" w:rsidP="00C71D66">
            <w:pPr>
              <w:spacing w:before="0" w:after="0" w:line="240" w:lineRule="auto"/>
              <w:ind w:left="170" w:right="113"/>
              <w:jc w:val="center"/>
              <w:rPr>
                <w:rFonts w:eastAsia="Times New Roman"/>
                <w:b/>
                <w:sz w:val="28"/>
                <w:szCs w:val="28"/>
                <w:lang w:val="nl-NL"/>
              </w:rPr>
            </w:pPr>
            <w:r>
              <w:rPr>
                <w:rFonts w:eastAsia="Times New Roman"/>
                <w:b/>
                <w:sz w:val="28"/>
                <w:szCs w:val="28"/>
                <w:lang w:val="nl-NL"/>
              </w:rPr>
              <w:t>ỦY BAN NHÂN DÂN</w:t>
            </w:r>
          </w:p>
          <w:p w:rsidR="001A1D32" w:rsidRDefault="001A1D32" w:rsidP="00C71D66">
            <w:pPr>
              <w:spacing w:before="0" w:after="0" w:line="240" w:lineRule="auto"/>
              <w:ind w:left="170" w:right="113"/>
              <w:jc w:val="center"/>
              <w:rPr>
                <w:rFonts w:eastAsia="Times New Roman"/>
                <w:b/>
                <w:sz w:val="28"/>
                <w:szCs w:val="28"/>
                <w:lang w:val="nl-NL"/>
              </w:rPr>
            </w:pPr>
            <w:r>
              <w:rPr>
                <w:rFonts w:eastAsia="Times New Roman"/>
                <w:b/>
                <w:szCs w:val="26"/>
                <w:lang w:val="nl-NL"/>
              </w:rPr>
              <w:t xml:space="preserve"> </w:t>
            </w:r>
            <w:r>
              <w:rPr>
                <w:rFonts w:eastAsia="Times New Roman"/>
                <w:b/>
                <w:sz w:val="28"/>
                <w:szCs w:val="28"/>
                <w:lang w:val="nl-NL"/>
              </w:rPr>
              <w:t>PHƯỜNG EATAM</w:t>
            </w:r>
          </w:p>
          <w:p w:rsidR="001A1D32" w:rsidRDefault="001A1D32" w:rsidP="00C71D66">
            <w:pPr>
              <w:spacing w:before="0" w:after="0" w:line="240" w:lineRule="auto"/>
              <w:ind w:left="170" w:right="113"/>
              <w:rPr>
                <w:rFonts w:eastAsia="Times New Roman"/>
                <w:b/>
                <w:sz w:val="22"/>
                <w:szCs w:val="28"/>
                <w:lang w:val="nl-NL"/>
              </w:rPr>
            </w:pPr>
            <w:r>
              <w:rPr>
                <w:noProof/>
              </w:rPr>
              <mc:AlternateContent>
                <mc:Choice Requires="wps">
                  <w:drawing>
                    <wp:anchor distT="0" distB="0" distL="114300" distR="114300" simplePos="0" relativeHeight="251660288" behindDoc="0" locked="0" layoutInCell="1" allowOverlap="1" wp14:anchorId="46FC9A9F" wp14:editId="63C49A81">
                      <wp:simplePos x="0" y="0"/>
                      <wp:positionH relativeFrom="column">
                        <wp:posOffset>342900</wp:posOffset>
                      </wp:positionH>
                      <wp:positionV relativeFrom="paragraph">
                        <wp:posOffset>22225</wp:posOffset>
                      </wp:positionV>
                      <wp:extent cx="1257300" cy="0"/>
                      <wp:effectExtent l="9525" t="12700" r="9525" b="63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76AF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5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i1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c70xhUQUKmtDbXRk3o1z5p+d0jpqiVqzyPDt7OBtCxkJO9SwsYZwN/1XzSDGHLwOrbp&#10;1NguQEID0Cmqcb6pwU8eUTjMJtPHh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"/>
                  </w:pict>
                </mc:Fallback>
              </mc:AlternateContent>
            </w:r>
          </w:p>
        </w:tc>
        <w:tc>
          <w:tcPr>
            <w:tcW w:w="6750" w:type="dxa"/>
            <w:hideMark/>
          </w:tcPr>
          <w:p w:rsidR="001A1D32" w:rsidRDefault="001A1D32" w:rsidP="00C71D66">
            <w:pPr>
              <w:keepNext/>
              <w:spacing w:before="0" w:after="0" w:line="240" w:lineRule="auto"/>
              <w:ind w:right="113"/>
              <w:jc w:val="center"/>
              <w:outlineLvl w:val="0"/>
              <w:rPr>
                <w:rFonts w:eastAsia="Times New Roman"/>
                <w:b/>
                <w:sz w:val="28"/>
                <w:szCs w:val="28"/>
              </w:rPr>
            </w:pPr>
            <w:r>
              <w:rPr>
                <w:rFonts w:eastAsia="Times New Roman"/>
                <w:b/>
                <w:sz w:val="28"/>
                <w:szCs w:val="28"/>
              </w:rPr>
              <w:t xml:space="preserve">  </w:t>
            </w:r>
            <w:r>
              <w:rPr>
                <w:rFonts w:eastAsia="Times New Roman"/>
                <w:b/>
                <w:sz w:val="28"/>
                <w:szCs w:val="28"/>
                <w:lang w:val="vi-VN"/>
              </w:rPr>
              <w:t>CỘNG HOÀ XÃ HỘI CHỦ NGHĨA VIỆT NA</w:t>
            </w:r>
            <w:r>
              <w:rPr>
                <w:rFonts w:eastAsia="Times New Roman"/>
                <w:b/>
                <w:sz w:val="28"/>
                <w:szCs w:val="28"/>
              </w:rPr>
              <w:t>M</w:t>
            </w:r>
          </w:p>
          <w:p w:rsidR="001A1D32" w:rsidRDefault="001A1D32" w:rsidP="00C71D66">
            <w:pPr>
              <w:keepNext/>
              <w:spacing w:before="0" w:after="0" w:line="240" w:lineRule="auto"/>
              <w:ind w:right="113"/>
              <w:jc w:val="center"/>
              <w:outlineLvl w:val="0"/>
              <w:rPr>
                <w:rFonts w:eastAsia="Times New Roman"/>
                <w:b/>
                <w:sz w:val="28"/>
                <w:szCs w:val="28"/>
                <w:lang w:val="vi-VN"/>
              </w:rPr>
            </w:pPr>
            <w:r>
              <w:rPr>
                <w:noProof/>
              </w:rPr>
              <mc:AlternateContent>
                <mc:Choice Requires="wps">
                  <w:drawing>
                    <wp:anchor distT="0" distB="0" distL="114300" distR="114300" simplePos="0" relativeHeight="251661312" behindDoc="0" locked="0" layoutInCell="1" allowOverlap="1" wp14:anchorId="0868316A" wp14:editId="203C6E3A">
                      <wp:simplePos x="0" y="0"/>
                      <wp:positionH relativeFrom="column">
                        <wp:posOffset>1245870</wp:posOffset>
                      </wp:positionH>
                      <wp:positionV relativeFrom="paragraph">
                        <wp:posOffset>226695</wp:posOffset>
                      </wp:positionV>
                      <wp:extent cx="1714500" cy="0"/>
                      <wp:effectExtent l="7620" t="7620" r="1143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C51F1"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17.85pt" to="233.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7Z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"/>
                  </w:pict>
                </mc:Fallback>
              </mc:AlternateContent>
            </w:r>
            <w:r>
              <w:rPr>
                <w:rFonts w:eastAsia="Times New Roman"/>
                <w:b/>
                <w:bCs/>
                <w:sz w:val="28"/>
                <w:szCs w:val="28"/>
              </w:rPr>
              <w:t xml:space="preserve">   </w:t>
            </w:r>
            <w:r>
              <w:rPr>
                <w:rFonts w:eastAsia="Times New Roman"/>
                <w:b/>
                <w:bCs/>
                <w:sz w:val="28"/>
                <w:szCs w:val="28"/>
                <w:lang w:val="vi-VN"/>
              </w:rPr>
              <w:t>Độc lập - Tự do - Hạnh phúc</w:t>
            </w:r>
          </w:p>
        </w:tc>
      </w:tr>
      <w:tr w:rsidR="001A1D32" w:rsidTr="00C71D66">
        <w:trPr>
          <w:trHeight w:val="352"/>
        </w:trPr>
        <w:tc>
          <w:tcPr>
            <w:tcW w:w="3258" w:type="dxa"/>
            <w:hideMark/>
          </w:tcPr>
          <w:p w:rsidR="001A1D32" w:rsidRDefault="001A1D32" w:rsidP="00C71D66">
            <w:pPr>
              <w:spacing w:before="0" w:after="0" w:line="240" w:lineRule="auto"/>
              <w:ind w:right="113"/>
              <w:jc w:val="center"/>
              <w:rPr>
                <w:rFonts w:eastAsia="Times New Roman"/>
                <w:sz w:val="28"/>
                <w:szCs w:val="28"/>
              </w:rPr>
            </w:pPr>
            <w:r>
              <w:rPr>
                <w:rFonts w:eastAsia="Times New Roman"/>
                <w:sz w:val="28"/>
                <w:szCs w:val="28"/>
              </w:rPr>
              <w:t xml:space="preserve">Số:     </w:t>
            </w:r>
            <w:r w:rsidR="00E35BED">
              <w:rPr>
                <w:rFonts w:eastAsia="Times New Roman"/>
                <w:sz w:val="28"/>
                <w:szCs w:val="28"/>
              </w:rPr>
              <w:t xml:space="preserve"> </w:t>
            </w:r>
            <w:r>
              <w:rPr>
                <w:rFonts w:eastAsia="Times New Roman"/>
                <w:sz w:val="28"/>
                <w:szCs w:val="28"/>
              </w:rPr>
              <w:t xml:space="preserve">   /BC-UBND</w:t>
            </w:r>
          </w:p>
        </w:tc>
        <w:tc>
          <w:tcPr>
            <w:tcW w:w="6750" w:type="dxa"/>
            <w:hideMark/>
          </w:tcPr>
          <w:p w:rsidR="001A1D32" w:rsidRPr="00615B9F" w:rsidRDefault="001A1D32" w:rsidP="00C71D66">
            <w:pPr>
              <w:keepNext/>
              <w:spacing w:before="0" w:after="0" w:line="240" w:lineRule="auto"/>
              <w:ind w:right="113"/>
              <w:jc w:val="center"/>
              <w:outlineLvl w:val="0"/>
              <w:rPr>
                <w:rFonts w:eastAsia="Times New Roman"/>
                <w:b/>
                <w:i/>
                <w:sz w:val="28"/>
                <w:szCs w:val="28"/>
              </w:rPr>
            </w:pPr>
            <w:r>
              <w:rPr>
                <w:rFonts w:eastAsia="Times New Roman"/>
                <w:bCs/>
                <w:i/>
                <w:szCs w:val="26"/>
              </w:rPr>
              <w:t xml:space="preserve">                               </w:t>
            </w:r>
            <w:r>
              <w:rPr>
                <w:rFonts w:eastAsia="Times New Roman"/>
                <w:bCs/>
                <w:i/>
                <w:sz w:val="28"/>
                <w:szCs w:val="28"/>
              </w:rPr>
              <w:t xml:space="preserve">Ea Tam, ngày      tháng </w:t>
            </w:r>
            <w:r w:rsidR="00615B9F">
              <w:rPr>
                <w:rFonts w:eastAsia="Times New Roman"/>
                <w:bCs/>
                <w:i/>
                <w:sz w:val="28"/>
                <w:szCs w:val="28"/>
              </w:rPr>
              <w:t xml:space="preserve"> </w:t>
            </w:r>
            <w:r w:rsidR="00E35BED">
              <w:rPr>
                <w:rFonts w:eastAsia="Times New Roman"/>
                <w:bCs/>
                <w:i/>
                <w:sz w:val="28"/>
                <w:szCs w:val="28"/>
              </w:rPr>
              <w:t>12</w:t>
            </w:r>
            <w:r>
              <w:rPr>
                <w:rFonts w:eastAsia="Times New Roman"/>
                <w:bCs/>
                <w:i/>
                <w:sz w:val="28"/>
                <w:szCs w:val="28"/>
              </w:rPr>
              <w:t xml:space="preserve"> năm 202</w:t>
            </w:r>
            <w:r w:rsidR="00615B9F">
              <w:rPr>
                <w:rFonts w:eastAsia="Times New Roman"/>
                <w:bCs/>
                <w:i/>
                <w:sz w:val="28"/>
                <w:szCs w:val="28"/>
              </w:rPr>
              <w:t>3</w:t>
            </w:r>
          </w:p>
        </w:tc>
      </w:tr>
    </w:tbl>
    <w:p w:rsidR="001A1D32" w:rsidRDefault="001A1D32" w:rsidP="001A1D32">
      <w:pPr>
        <w:spacing w:before="0" w:after="0" w:line="240" w:lineRule="auto"/>
        <w:rPr>
          <w:rFonts w:eastAsia="Times New Roman"/>
          <w:b/>
          <w:bCs/>
          <w:sz w:val="2"/>
          <w:szCs w:val="28"/>
        </w:rPr>
      </w:pPr>
    </w:p>
    <w:p w:rsidR="001A1D32" w:rsidRDefault="001A1D32" w:rsidP="001A1D32">
      <w:pPr>
        <w:spacing w:before="0" w:after="0" w:line="240" w:lineRule="auto"/>
        <w:jc w:val="center"/>
        <w:rPr>
          <w:rFonts w:eastAsia="Times New Roman"/>
          <w:b/>
          <w:bCs/>
          <w:sz w:val="28"/>
          <w:szCs w:val="28"/>
        </w:rPr>
      </w:pPr>
    </w:p>
    <w:p w:rsidR="001A1D32" w:rsidRDefault="001A1D32" w:rsidP="001A1D32">
      <w:pPr>
        <w:spacing w:before="0" w:after="0" w:line="240" w:lineRule="auto"/>
        <w:jc w:val="center"/>
        <w:rPr>
          <w:rFonts w:eastAsia="Times New Roman"/>
          <w:b/>
          <w:bCs/>
          <w:sz w:val="28"/>
          <w:szCs w:val="28"/>
        </w:rPr>
      </w:pPr>
      <w:r>
        <w:rPr>
          <w:rFonts w:eastAsia="Times New Roman"/>
          <w:b/>
          <w:bCs/>
          <w:sz w:val="28"/>
          <w:szCs w:val="28"/>
        </w:rPr>
        <w:t>BÁO CÁO</w:t>
      </w:r>
    </w:p>
    <w:p w:rsidR="009975E4" w:rsidRDefault="001A1D32" w:rsidP="001A1D32">
      <w:pPr>
        <w:spacing w:before="0" w:after="0" w:line="240" w:lineRule="auto"/>
        <w:jc w:val="center"/>
        <w:rPr>
          <w:rFonts w:eastAsia="Times New Roman"/>
          <w:b/>
          <w:bCs/>
          <w:sz w:val="28"/>
          <w:szCs w:val="28"/>
          <w:lang w:val="vi-VN"/>
        </w:rPr>
      </w:pPr>
      <w:r>
        <w:rPr>
          <w:rFonts w:eastAsia="Times New Roman"/>
          <w:b/>
          <w:bCs/>
          <w:sz w:val="28"/>
          <w:szCs w:val="28"/>
        </w:rPr>
        <w:t xml:space="preserve">Đánh giá kết quả </w:t>
      </w:r>
      <w:r w:rsidR="009353BD">
        <w:rPr>
          <w:rFonts w:eastAsia="Times New Roman"/>
          <w:b/>
          <w:bCs/>
          <w:sz w:val="28"/>
          <w:szCs w:val="28"/>
          <w:lang w:val="vi-VN"/>
        </w:rPr>
        <w:t xml:space="preserve">và đề nghị </w:t>
      </w:r>
      <w:r w:rsidR="009975E4">
        <w:rPr>
          <w:rFonts w:eastAsia="Times New Roman"/>
          <w:b/>
          <w:bCs/>
          <w:sz w:val="28"/>
          <w:szCs w:val="28"/>
          <w:lang w:val="vi-VN"/>
        </w:rPr>
        <w:t xml:space="preserve">công nhận phường </w:t>
      </w:r>
    </w:p>
    <w:p w:rsidR="001A1D32" w:rsidRDefault="001A1D32" w:rsidP="001A1D32">
      <w:pPr>
        <w:spacing w:before="0" w:after="0" w:line="240" w:lineRule="auto"/>
        <w:jc w:val="center"/>
        <w:rPr>
          <w:rFonts w:eastAsia="Times New Roman"/>
          <w:b/>
          <w:bCs/>
          <w:sz w:val="28"/>
          <w:szCs w:val="28"/>
        </w:rPr>
      </w:pPr>
      <w:r>
        <w:rPr>
          <w:rFonts w:eastAsia="Times New Roman"/>
          <w:b/>
          <w:bCs/>
          <w:sz w:val="28"/>
          <w:szCs w:val="28"/>
        </w:rPr>
        <w:t>đạt chuẩn tiếp</w:t>
      </w:r>
      <w:r>
        <w:rPr>
          <w:rFonts w:eastAsia="Times New Roman"/>
          <w:bCs/>
          <w:sz w:val="28"/>
          <w:szCs w:val="28"/>
        </w:rPr>
        <w:t xml:space="preserve"> </w:t>
      </w:r>
      <w:r>
        <w:rPr>
          <w:rFonts w:eastAsia="Times New Roman"/>
          <w:b/>
          <w:bCs/>
          <w:sz w:val="28"/>
          <w:szCs w:val="28"/>
        </w:rPr>
        <w:t>cận pháp luật</w:t>
      </w:r>
    </w:p>
    <w:p w:rsidR="001A1D32" w:rsidRDefault="001A1D32" w:rsidP="001A1D32">
      <w:pPr>
        <w:spacing w:before="0" w:after="0" w:line="320" w:lineRule="exact"/>
        <w:ind w:firstLine="720"/>
        <w:rPr>
          <w:rFonts w:eastAsia="Times New Roman"/>
          <w:bCs/>
          <w:sz w:val="28"/>
          <w:szCs w:val="28"/>
        </w:rPr>
      </w:pPr>
      <w:r>
        <w:rPr>
          <w:noProof/>
        </w:rPr>
        <mc:AlternateContent>
          <mc:Choice Requires="wps">
            <w:drawing>
              <wp:anchor distT="0" distB="0" distL="114300" distR="114300" simplePos="0" relativeHeight="251659264" behindDoc="0" locked="0" layoutInCell="1" allowOverlap="1" wp14:anchorId="495D5BD2" wp14:editId="1D985C56">
                <wp:simplePos x="0" y="0"/>
                <wp:positionH relativeFrom="column">
                  <wp:posOffset>2082165</wp:posOffset>
                </wp:positionH>
                <wp:positionV relativeFrom="paragraph">
                  <wp:posOffset>21590</wp:posOffset>
                </wp:positionV>
                <wp:extent cx="1428750" cy="0"/>
                <wp:effectExtent l="5715" t="12065" r="13335"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4E7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1.7pt" to="276.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L5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"/>
            </w:pict>
          </mc:Fallback>
        </mc:AlternateContent>
      </w:r>
    </w:p>
    <w:p w:rsidR="001A1D32" w:rsidRDefault="001A1D32" w:rsidP="001A1D32">
      <w:pPr>
        <w:spacing w:before="0" w:after="0" w:line="320" w:lineRule="exact"/>
        <w:ind w:firstLine="720"/>
        <w:rPr>
          <w:rFonts w:eastAsia="Times New Roman"/>
          <w:bCs/>
          <w:sz w:val="28"/>
          <w:szCs w:val="28"/>
        </w:rPr>
      </w:pPr>
      <w:r>
        <w:rPr>
          <w:rFonts w:eastAsia="Times New Roman"/>
          <w:bCs/>
          <w:sz w:val="28"/>
          <w:szCs w:val="28"/>
        </w:rPr>
        <w:t>Kính gửi: UBND thành phố Buôn Ma Thuột (phòng Tư pháp thành phố).</w:t>
      </w:r>
    </w:p>
    <w:p w:rsidR="001A1D32" w:rsidRDefault="001A1D32" w:rsidP="001A1D32">
      <w:pPr>
        <w:spacing w:before="0" w:after="0" w:line="320" w:lineRule="exact"/>
        <w:ind w:firstLine="720"/>
        <w:rPr>
          <w:rFonts w:eastAsia="Times New Roman"/>
          <w:bCs/>
          <w:sz w:val="28"/>
          <w:szCs w:val="28"/>
        </w:rPr>
      </w:pPr>
    </w:p>
    <w:p w:rsidR="001A1D32" w:rsidRDefault="001A1D32" w:rsidP="001A1D32">
      <w:pPr>
        <w:spacing w:before="0" w:after="0" w:line="240" w:lineRule="auto"/>
        <w:rPr>
          <w:rFonts w:eastAsia="Times New Roman"/>
          <w:b/>
          <w:bCs/>
          <w:sz w:val="28"/>
          <w:szCs w:val="28"/>
        </w:rPr>
      </w:pPr>
      <w:r>
        <w:rPr>
          <w:rFonts w:eastAsia="Times New Roman"/>
          <w:b/>
          <w:bCs/>
          <w:sz w:val="28"/>
          <w:szCs w:val="28"/>
        </w:rPr>
        <w:tab/>
        <w:t xml:space="preserve">I. Khái quát đặc điểm, tình hình </w:t>
      </w:r>
    </w:p>
    <w:p w:rsidR="001A1D32" w:rsidRDefault="001A1D32" w:rsidP="001A1D32">
      <w:pPr>
        <w:spacing w:before="0" w:after="0" w:line="240" w:lineRule="auto"/>
        <w:ind w:firstLine="720"/>
        <w:jc w:val="both"/>
        <w:rPr>
          <w:rFonts w:eastAsia="Times New Roman"/>
          <w:b/>
          <w:sz w:val="28"/>
          <w:szCs w:val="28"/>
        </w:rPr>
      </w:pPr>
      <w:r>
        <w:rPr>
          <w:rFonts w:eastAsia="Times New Roman"/>
          <w:b/>
          <w:sz w:val="28"/>
          <w:szCs w:val="28"/>
        </w:rPr>
        <w:t>1. Điều kiện tự nhiên:</w:t>
      </w:r>
    </w:p>
    <w:p w:rsidR="00895180" w:rsidRPr="00895180" w:rsidRDefault="00895180" w:rsidP="00895180">
      <w:pPr>
        <w:spacing w:before="0" w:after="0" w:line="240" w:lineRule="auto"/>
        <w:ind w:firstLine="567"/>
        <w:jc w:val="both"/>
        <w:rPr>
          <w:color w:val="000000"/>
          <w:sz w:val="28"/>
          <w:szCs w:val="28"/>
        </w:rPr>
      </w:pPr>
      <w:r w:rsidRPr="00895180">
        <w:rPr>
          <w:color w:val="000000"/>
          <w:sz w:val="28"/>
          <w:szCs w:val="28"/>
        </w:rPr>
        <w:t xml:space="preserve">Phường Ea Tam là khu vực nội thành cách trung tâm Thành phố Buôn Ma Thuột 3 km về phía Tây nam, </w:t>
      </w:r>
      <w:r w:rsidRPr="00895180">
        <w:rPr>
          <w:sz w:val="28"/>
          <w:szCs w:val="28"/>
        </w:rPr>
        <w:t xml:space="preserve">phía Đông giáp phường Tự An, phía Tây giáp phường Khánh Xuân, phía Nam giáp xã Ea Kao, phía Bắc giáp phường Tân Thành. </w:t>
      </w:r>
      <w:r w:rsidRPr="00895180">
        <w:rPr>
          <w:color w:val="000000"/>
          <w:sz w:val="28"/>
          <w:szCs w:val="28"/>
        </w:rPr>
        <w:t>Phường có diện tích tự nhiên là: 1.378 ha. Dân số toàn phường là 12.956 hộ</w:t>
      </w:r>
      <w:r w:rsidRPr="00895180">
        <w:rPr>
          <w:color w:val="000000"/>
          <w:sz w:val="28"/>
          <w:szCs w:val="28"/>
          <w:lang w:val="de-DE"/>
        </w:rPr>
        <w:t xml:space="preserve"> với 34.046 khẩu ( trong đó thường trú 7.450 hộ, 28.008 khẩu, tạm trú 5.506 hộ 6.038 khẩu)</w:t>
      </w:r>
      <w:r w:rsidRPr="00895180">
        <w:rPr>
          <w:color w:val="000000"/>
          <w:sz w:val="28"/>
          <w:szCs w:val="28"/>
        </w:rPr>
        <w:t>. Phường có 03 Buôn, 08 Tổ dân phố, 92 nhóm liên gia; có 15 dân tộc anh em chung sống, trong đó dân tộc thiểu số tại chỗ hiện có 1.038 hộ với 5.650 người chiếm 16,5% dân số; có 4 tôn giáo chính là: Công giáo, Tin Lành, Phật giáo, Cao Đài. Trên địa bàn phường có 01 Trường Đại học và 03 Trường Cao đẳng.</w:t>
      </w:r>
    </w:p>
    <w:p w:rsidR="001A1D32" w:rsidRDefault="001A1D32" w:rsidP="001A1D32">
      <w:pPr>
        <w:spacing w:before="0" w:after="0" w:line="240" w:lineRule="auto"/>
        <w:ind w:firstLine="720"/>
        <w:jc w:val="both"/>
        <w:rPr>
          <w:rFonts w:eastAsia="Times New Roman"/>
          <w:b/>
          <w:sz w:val="28"/>
          <w:szCs w:val="28"/>
        </w:rPr>
      </w:pPr>
      <w:r>
        <w:rPr>
          <w:rFonts w:eastAsia="Times New Roman"/>
          <w:b/>
          <w:sz w:val="28"/>
          <w:szCs w:val="28"/>
        </w:rPr>
        <w:t>2. Tình hình phát triển kinh tế xã hội:</w:t>
      </w:r>
    </w:p>
    <w:p w:rsidR="00593B94" w:rsidRDefault="00593B94" w:rsidP="00593B94">
      <w:pPr>
        <w:spacing w:before="0" w:after="200" w:line="276" w:lineRule="auto"/>
        <w:ind w:firstLine="709"/>
        <w:jc w:val="both"/>
        <w:rPr>
          <w:bCs/>
          <w:color w:val="000000"/>
          <w:sz w:val="28"/>
          <w:szCs w:val="28"/>
          <w:lang w:val="nl-NL"/>
        </w:rPr>
      </w:pPr>
      <w:r w:rsidRPr="00593B94">
        <w:rPr>
          <w:bCs/>
          <w:sz w:val="28"/>
          <w:szCs w:val="28"/>
          <w:lang w:val="nl-NL"/>
        </w:rPr>
        <w:t xml:space="preserve">Năm 2023 dưới sự chỉ đạo của Đảng uỷ – HĐND sự điều hành của UBND phường tình hình kinh tế của phường tiếp tục phát triển, cơ bản hoàn thành những nhiệm vụ đề ra, thương mại - dịch vụ, sản xuất và chăn nuôi ổn định. Thu ngân sách đạt với kế hoạch đề ra. Công tác quản lý đất đai, trật tự đô thị và vệ sinh môi trường đã tăng cường kiểm tra xử lý vi phạm kịp thời có sự vào cuộc tích cực của hệ thống chính trị tạo ra sự chuyển biến tích cực hơn. Trong lĩnh vực văn hóa xã hội có nhiều tiến bộ số lượng thời lượng và nội dung phát thanh đã được nâng lên. Công tác chăm lo đời sống vật chất và tinh thần cho các gia đình chính sách, người có công được thực hiện đầy đủ. Quốc phòng an ninh trật tự an toàn xã hội được giữ vững, giao quân hoàn thành chỉ tiêu. </w:t>
      </w:r>
      <w:r w:rsidRPr="00593B94">
        <w:rPr>
          <w:sz w:val="28"/>
          <w:szCs w:val="28"/>
          <w:lang w:val="nl-NL"/>
        </w:rPr>
        <w:t xml:space="preserve">Công tác cải cách hành chính trong việc thực hiện giải quyết các thủ tục hành chính một cửa đã đáp ứng tốt các nhu cầu cho các tổ chức và công dân đảm bảo đúng thời gian, trình tự và thủ tục hành chính theo quy định. Việc quản lý nhà nước về công tác tôn giáo đi vào nề nếp và từng bước tạo thuận lợi trong giải quyết nhu cầu chính đáng về hoạt động </w:t>
      </w:r>
      <w:r w:rsidRPr="00593B94">
        <w:rPr>
          <w:color w:val="000000"/>
          <w:sz w:val="28"/>
          <w:szCs w:val="28"/>
          <w:lang w:val="nl-NL"/>
        </w:rPr>
        <w:t>tôn giáo.</w:t>
      </w:r>
    </w:p>
    <w:p w:rsidR="001A1D32" w:rsidRPr="00593B94" w:rsidRDefault="001A1D32" w:rsidP="00593B94">
      <w:pPr>
        <w:spacing w:before="0" w:after="200" w:line="276" w:lineRule="auto"/>
        <w:ind w:firstLine="709"/>
        <w:jc w:val="both"/>
        <w:rPr>
          <w:bCs/>
          <w:color w:val="000000"/>
          <w:sz w:val="28"/>
          <w:szCs w:val="28"/>
          <w:lang w:val="nl-NL"/>
        </w:rPr>
      </w:pPr>
      <w:r>
        <w:rPr>
          <w:rFonts w:eastAsia="Times New Roman"/>
          <w:b/>
          <w:color w:val="222222"/>
          <w:sz w:val="28"/>
          <w:szCs w:val="28"/>
        </w:rPr>
        <w:t>3</w:t>
      </w:r>
      <w:r>
        <w:rPr>
          <w:rFonts w:eastAsia="Times New Roman"/>
          <w:b/>
          <w:color w:val="222222"/>
          <w:sz w:val="28"/>
          <w:szCs w:val="28"/>
          <w:lang w:val="vi-VN"/>
        </w:rPr>
        <w:t xml:space="preserve">. Thuận lợi: </w:t>
      </w:r>
    </w:p>
    <w:p w:rsidR="00A03298" w:rsidRDefault="00A03298" w:rsidP="00A03298">
      <w:pPr>
        <w:spacing w:before="0" w:after="120" w:line="240" w:lineRule="auto"/>
        <w:ind w:firstLine="720"/>
        <w:jc w:val="both"/>
        <w:rPr>
          <w:color w:val="000000"/>
          <w:sz w:val="28"/>
          <w:szCs w:val="28"/>
        </w:rPr>
      </w:pPr>
      <w:r w:rsidRPr="00A03298">
        <w:rPr>
          <w:color w:val="000000"/>
          <w:sz w:val="28"/>
          <w:szCs w:val="28"/>
        </w:rPr>
        <w:lastRenderedPageBreak/>
        <w:t xml:space="preserve">Được sự quan tâm chỉ đạo của Thành ủy, UBND thành phố </w:t>
      </w:r>
      <w:r w:rsidRPr="00A03298">
        <w:rPr>
          <w:sz w:val="28"/>
          <w:szCs w:val="28"/>
          <w:lang w:val="is-IS"/>
        </w:rPr>
        <w:t xml:space="preserve">sự chỉ đạo trực tiếp của Đảng ủy, giám sát của Hội đồng nhân dân phường, sự phối hợp của Ủy ban Mặt trận Tổ quốc, các đoàn thể, </w:t>
      </w:r>
      <w:r w:rsidRPr="00A03298">
        <w:rPr>
          <w:color w:val="000000"/>
          <w:sz w:val="28"/>
          <w:szCs w:val="28"/>
        </w:rPr>
        <w:t xml:space="preserve">11 buôn , tổ dân phố </w:t>
      </w:r>
      <w:r w:rsidRPr="00A03298">
        <w:rPr>
          <w:sz w:val="28"/>
          <w:szCs w:val="28"/>
          <w:lang w:val="is-IS"/>
        </w:rPr>
        <w:t>và sự đồng thuận của Nhân dân</w:t>
      </w:r>
      <w:r w:rsidRPr="00A03298">
        <w:rPr>
          <w:color w:val="000000"/>
          <w:sz w:val="28"/>
          <w:szCs w:val="28"/>
        </w:rPr>
        <w:t xml:space="preserve"> nên trong thực hiện nhiệm vụ phát triển kinh tế - văn hóa xã hội của phường luôn đạt được những kết quả nhất định.</w:t>
      </w:r>
    </w:p>
    <w:p w:rsidR="00A3161F" w:rsidRDefault="00A3161F" w:rsidP="00A3161F">
      <w:pPr>
        <w:shd w:val="clear" w:color="auto" w:fill="FFFFFF"/>
        <w:spacing w:before="0" w:after="0" w:line="240" w:lineRule="auto"/>
        <w:ind w:firstLine="720"/>
        <w:jc w:val="both"/>
        <w:rPr>
          <w:rFonts w:eastAsia="Times New Roman"/>
          <w:color w:val="222222"/>
          <w:sz w:val="28"/>
          <w:szCs w:val="28"/>
          <w:lang w:val="vi-VN"/>
        </w:rPr>
      </w:pPr>
      <w:r>
        <w:rPr>
          <w:rFonts w:eastAsia="Times New Roman"/>
          <w:color w:val="222222"/>
          <w:sz w:val="28"/>
          <w:szCs w:val="28"/>
          <w:lang w:val="vi-VN"/>
        </w:rPr>
        <w:t xml:space="preserve">Đời sống kinh tế của </w:t>
      </w:r>
      <w:r>
        <w:rPr>
          <w:rFonts w:eastAsia="Times New Roman"/>
          <w:color w:val="222222"/>
          <w:sz w:val="28"/>
          <w:szCs w:val="28"/>
        </w:rPr>
        <w:t>nhân dân</w:t>
      </w:r>
      <w:r>
        <w:rPr>
          <w:rFonts w:eastAsia="Times New Roman"/>
          <w:color w:val="222222"/>
          <w:sz w:val="28"/>
          <w:szCs w:val="28"/>
          <w:lang w:val="vi-VN"/>
        </w:rPr>
        <w:t xml:space="preserve"> từng bước được ổn định, </w:t>
      </w:r>
      <w:r>
        <w:rPr>
          <w:rFonts w:eastAsia="Times New Roman"/>
          <w:color w:val="222222"/>
          <w:sz w:val="28"/>
          <w:szCs w:val="28"/>
        </w:rPr>
        <w:t xml:space="preserve">cơ sở </w:t>
      </w:r>
      <w:r>
        <w:rPr>
          <w:rFonts w:eastAsia="Times New Roman"/>
          <w:color w:val="222222"/>
          <w:sz w:val="28"/>
          <w:szCs w:val="28"/>
          <w:lang w:val="vi-VN"/>
        </w:rPr>
        <w:t>hạ tầng kinh tế - xã hội tiếp tục được đầu tư, xây dựng, văn hoá truyền thống được giữ gìn và phát huy, ý thức pháp luật của nhân dân từng bước được nâng lên.</w:t>
      </w:r>
    </w:p>
    <w:p w:rsidR="00A3161F" w:rsidRPr="00A03298" w:rsidRDefault="00A3161F" w:rsidP="00A03298">
      <w:pPr>
        <w:spacing w:before="0" w:after="120" w:line="240" w:lineRule="auto"/>
        <w:ind w:firstLine="720"/>
        <w:jc w:val="both"/>
        <w:rPr>
          <w:color w:val="000000"/>
          <w:sz w:val="28"/>
          <w:szCs w:val="28"/>
        </w:rPr>
      </w:pPr>
    </w:p>
    <w:p w:rsidR="00A03298" w:rsidRDefault="00A03298" w:rsidP="001A1D32">
      <w:pPr>
        <w:shd w:val="clear" w:color="auto" w:fill="FFFFFF"/>
        <w:spacing w:before="0" w:after="0" w:line="240" w:lineRule="auto"/>
        <w:ind w:firstLine="720"/>
        <w:jc w:val="both"/>
        <w:rPr>
          <w:rFonts w:eastAsia="Times New Roman"/>
          <w:color w:val="222222"/>
          <w:sz w:val="16"/>
          <w:szCs w:val="16"/>
        </w:rPr>
      </w:pPr>
    </w:p>
    <w:p w:rsidR="001A1D32" w:rsidRDefault="001A1D32" w:rsidP="001A1D32">
      <w:pPr>
        <w:shd w:val="clear" w:color="auto" w:fill="FFFFFF"/>
        <w:spacing w:before="0" w:after="0" w:line="240" w:lineRule="auto"/>
        <w:ind w:firstLine="720"/>
        <w:jc w:val="both"/>
        <w:rPr>
          <w:rFonts w:eastAsia="Times New Roman"/>
          <w:b/>
          <w:bCs/>
          <w:color w:val="222222"/>
          <w:sz w:val="28"/>
          <w:szCs w:val="28"/>
          <w:lang w:val="vi-VN"/>
        </w:rPr>
      </w:pPr>
      <w:r>
        <w:rPr>
          <w:rFonts w:eastAsia="Times New Roman"/>
          <w:b/>
          <w:bCs/>
          <w:color w:val="222222"/>
          <w:sz w:val="28"/>
          <w:szCs w:val="28"/>
        </w:rPr>
        <w:t>4. K</w:t>
      </w:r>
      <w:r>
        <w:rPr>
          <w:rFonts w:eastAsia="Times New Roman"/>
          <w:b/>
          <w:bCs/>
          <w:color w:val="222222"/>
          <w:sz w:val="28"/>
          <w:szCs w:val="28"/>
          <w:lang w:val="vi-VN"/>
        </w:rPr>
        <w:t>hó khăn:</w:t>
      </w:r>
    </w:p>
    <w:p w:rsidR="0049698B" w:rsidRPr="00837B2C" w:rsidRDefault="0049698B" w:rsidP="00837B2C">
      <w:pPr>
        <w:spacing w:before="0" w:after="120" w:line="240" w:lineRule="auto"/>
        <w:ind w:firstLine="720"/>
        <w:jc w:val="both"/>
        <w:rPr>
          <w:color w:val="000000"/>
          <w:sz w:val="28"/>
          <w:szCs w:val="28"/>
        </w:rPr>
      </w:pPr>
      <w:r w:rsidRPr="0049698B">
        <w:rPr>
          <w:color w:val="000000"/>
          <w:sz w:val="28"/>
          <w:szCs w:val="28"/>
        </w:rPr>
        <w:t>Phường Ea Tam là địa bàn rộng, có mật độ dân số đông , trình độ dân trí không đồng đều do đó việc quản lý địa bàn có phần khó khăn nhất định. Tuy tình hình an ninh chính trị được giữ vững</w:t>
      </w:r>
      <w:r>
        <w:rPr>
          <w:color w:val="000000"/>
          <w:sz w:val="28"/>
          <w:szCs w:val="28"/>
        </w:rPr>
        <w:t>,</w:t>
      </w:r>
      <w:r w:rsidRPr="0049698B">
        <w:rPr>
          <w:color w:val="000000"/>
          <w:sz w:val="28"/>
          <w:szCs w:val="28"/>
        </w:rPr>
        <w:t xml:space="preserve"> song các vấn đề về trật tự an toàn xã hội trên địa bàn c</w:t>
      </w:r>
      <w:r>
        <w:rPr>
          <w:color w:val="000000"/>
          <w:sz w:val="28"/>
          <w:szCs w:val="28"/>
        </w:rPr>
        <w:t>òn</w:t>
      </w:r>
      <w:r w:rsidRPr="0049698B">
        <w:rPr>
          <w:color w:val="000000"/>
          <w:sz w:val="28"/>
          <w:szCs w:val="28"/>
        </w:rPr>
        <w:t xml:space="preserve"> diễn biến phức tạp</w:t>
      </w:r>
      <w:r w:rsidR="00837B2C">
        <w:rPr>
          <w:color w:val="000000"/>
          <w:sz w:val="28"/>
          <w:szCs w:val="28"/>
        </w:rPr>
        <w:t>.</w:t>
      </w:r>
      <w:r w:rsidR="001A1D32">
        <w:rPr>
          <w:rFonts w:eastAsia="Times New Roman"/>
          <w:color w:val="222222"/>
          <w:sz w:val="28"/>
          <w:szCs w:val="28"/>
        </w:rPr>
        <w:t xml:space="preserve"> </w:t>
      </w:r>
      <w:r w:rsidR="001A1D32">
        <w:rPr>
          <w:rFonts w:eastAsia="Times New Roman"/>
          <w:color w:val="222222"/>
          <w:sz w:val="28"/>
          <w:szCs w:val="28"/>
          <w:lang w:val="vi-VN"/>
        </w:rPr>
        <w:t xml:space="preserve">Mặc dù đời sống nhân dân đã từng bước cải thiện, trình độ dân trí, hiểu biết pháp luật của người dân đã được nâng cao nhưng do trình độ nhận thức là chưa đồng đều nên vẫn còn một bộ phận nhỏ người dân chưa thực sự quan tâm đến các nội dung văn bản pháp luật, ý thức chấp hành pháp luật </w:t>
      </w:r>
      <w:r w:rsidR="00552D42">
        <w:rPr>
          <w:rFonts w:eastAsia="Times New Roman"/>
          <w:color w:val="222222"/>
          <w:sz w:val="28"/>
          <w:szCs w:val="28"/>
        </w:rPr>
        <w:t>chưa cao</w:t>
      </w:r>
      <w:r w:rsidR="001A1D32">
        <w:rPr>
          <w:rFonts w:eastAsia="Times New Roman"/>
          <w:color w:val="222222"/>
          <w:sz w:val="28"/>
          <w:szCs w:val="28"/>
          <w:lang w:val="vi-VN"/>
        </w:rPr>
        <w:t>.</w:t>
      </w:r>
    </w:p>
    <w:p w:rsidR="001A1D32" w:rsidRPr="00552D42" w:rsidRDefault="001A1D32" w:rsidP="00552D42">
      <w:pPr>
        <w:shd w:val="clear" w:color="auto" w:fill="FFFFFF"/>
        <w:spacing w:before="0" w:after="0" w:line="240" w:lineRule="auto"/>
        <w:ind w:firstLine="720"/>
        <w:jc w:val="both"/>
        <w:rPr>
          <w:rFonts w:eastAsia="Times New Roman"/>
          <w:color w:val="222222"/>
          <w:sz w:val="16"/>
          <w:szCs w:val="16"/>
          <w:lang w:val="vi-VN"/>
        </w:rPr>
      </w:pPr>
      <w:r>
        <w:rPr>
          <w:rFonts w:eastAsia="Times New Roman"/>
          <w:b/>
          <w:bCs/>
          <w:sz w:val="28"/>
          <w:szCs w:val="28"/>
        </w:rPr>
        <w:t>II.</w:t>
      </w:r>
      <w:r>
        <w:rPr>
          <w:rFonts w:eastAsia="Times New Roman"/>
          <w:bCs/>
          <w:sz w:val="28"/>
          <w:szCs w:val="28"/>
        </w:rPr>
        <w:t xml:space="preserve"> </w:t>
      </w:r>
      <w:r>
        <w:rPr>
          <w:rFonts w:eastAsia="Times New Roman"/>
          <w:b/>
          <w:bCs/>
          <w:sz w:val="28"/>
          <w:szCs w:val="28"/>
        </w:rPr>
        <w:t>Kết quả đánh giá đạt chuẩn tiếp cận pháp luật</w:t>
      </w:r>
    </w:p>
    <w:p w:rsidR="001A1D32" w:rsidRDefault="001A1D32" w:rsidP="001A1D32">
      <w:pPr>
        <w:tabs>
          <w:tab w:val="left" w:pos="0"/>
        </w:tabs>
        <w:spacing w:before="0" w:after="0" w:line="240" w:lineRule="auto"/>
        <w:ind w:firstLine="720"/>
        <w:jc w:val="both"/>
        <w:rPr>
          <w:rFonts w:eastAsia="Times New Roman"/>
          <w:b/>
          <w:bCs/>
          <w:sz w:val="28"/>
          <w:szCs w:val="28"/>
          <w:lang w:val="vi-VN"/>
        </w:rPr>
      </w:pPr>
      <w:r>
        <w:rPr>
          <w:rFonts w:eastAsia="Times New Roman"/>
          <w:b/>
          <w:bCs/>
          <w:sz w:val="28"/>
          <w:szCs w:val="28"/>
        </w:rPr>
        <w:t>1. Về chỉ đạo, hướng dẫn, tổ chức thực hiện</w:t>
      </w:r>
    </w:p>
    <w:p w:rsidR="001A1D32" w:rsidRDefault="001A1D32" w:rsidP="001A1D32">
      <w:pPr>
        <w:tabs>
          <w:tab w:val="left" w:pos="0"/>
        </w:tabs>
        <w:spacing w:before="0" w:after="0" w:line="240" w:lineRule="auto"/>
        <w:ind w:firstLine="720"/>
        <w:jc w:val="both"/>
        <w:rPr>
          <w:rFonts w:eastAsia="Times New Roman"/>
          <w:bCs/>
          <w:sz w:val="28"/>
          <w:szCs w:val="28"/>
          <w:lang w:val="vi-VN"/>
        </w:rPr>
      </w:pPr>
      <w:r>
        <w:rPr>
          <w:rFonts w:eastAsia="Times New Roman"/>
          <w:bCs/>
          <w:sz w:val="28"/>
          <w:szCs w:val="28"/>
          <w:lang w:val="vi-VN"/>
        </w:rPr>
        <w:t xml:space="preserve">Căn cứ Quyết định số </w:t>
      </w:r>
      <w:r w:rsidR="001A3B0B">
        <w:rPr>
          <w:rFonts w:eastAsia="Times New Roman"/>
          <w:bCs/>
          <w:sz w:val="28"/>
          <w:szCs w:val="28"/>
          <w:lang w:val="vi-VN"/>
        </w:rPr>
        <w:t>25</w:t>
      </w:r>
      <w:r>
        <w:rPr>
          <w:rFonts w:eastAsia="Times New Roman"/>
          <w:bCs/>
          <w:sz w:val="28"/>
          <w:szCs w:val="28"/>
          <w:lang w:val="vi-VN"/>
        </w:rPr>
        <w:t>/</w:t>
      </w:r>
      <w:r w:rsidR="000273C8">
        <w:rPr>
          <w:rFonts w:eastAsia="Times New Roman"/>
          <w:bCs/>
          <w:sz w:val="28"/>
          <w:szCs w:val="28"/>
          <w:lang w:val="vi-VN"/>
        </w:rPr>
        <w:t>2021/</w:t>
      </w:r>
      <w:r>
        <w:rPr>
          <w:rFonts w:eastAsia="Times New Roman"/>
          <w:bCs/>
          <w:sz w:val="28"/>
          <w:szCs w:val="28"/>
          <w:lang w:val="vi-VN"/>
        </w:rPr>
        <w:t xml:space="preserve"> QĐ – TTg ngày </w:t>
      </w:r>
      <w:r w:rsidR="0067213D">
        <w:rPr>
          <w:rFonts w:eastAsia="Times New Roman"/>
          <w:bCs/>
          <w:sz w:val="28"/>
          <w:szCs w:val="28"/>
          <w:lang w:val="vi-VN"/>
        </w:rPr>
        <w:t>22</w:t>
      </w:r>
      <w:r>
        <w:rPr>
          <w:rFonts w:eastAsia="Times New Roman"/>
          <w:bCs/>
          <w:sz w:val="28"/>
          <w:szCs w:val="28"/>
          <w:lang w:val="vi-VN"/>
        </w:rPr>
        <w:t>, tháng 0</w:t>
      </w:r>
      <w:r w:rsidR="0067213D">
        <w:rPr>
          <w:rFonts w:eastAsia="Times New Roman"/>
          <w:bCs/>
          <w:sz w:val="28"/>
          <w:szCs w:val="28"/>
          <w:lang w:val="vi-VN"/>
        </w:rPr>
        <w:t>7</w:t>
      </w:r>
      <w:r>
        <w:rPr>
          <w:rFonts w:eastAsia="Times New Roman"/>
          <w:bCs/>
          <w:sz w:val="28"/>
          <w:szCs w:val="28"/>
          <w:lang w:val="vi-VN"/>
        </w:rPr>
        <w:t>, năm 20</w:t>
      </w:r>
      <w:r w:rsidR="0067213D">
        <w:rPr>
          <w:rFonts w:eastAsia="Times New Roman"/>
          <w:bCs/>
          <w:sz w:val="28"/>
          <w:szCs w:val="28"/>
          <w:lang w:val="vi-VN"/>
        </w:rPr>
        <w:t xml:space="preserve">21 </w:t>
      </w:r>
      <w:r>
        <w:rPr>
          <w:rFonts w:eastAsia="Times New Roman"/>
          <w:bCs/>
          <w:sz w:val="28"/>
          <w:szCs w:val="28"/>
          <w:lang w:val="vi-VN"/>
        </w:rPr>
        <w:t>của Thủ tướng Chính phủ quy định về xã, phường, thị trấn đạt chuẩn tiếp cận pháp luậ</w:t>
      </w:r>
      <w:r w:rsidR="00856339">
        <w:rPr>
          <w:rFonts w:eastAsia="Times New Roman"/>
          <w:bCs/>
          <w:sz w:val="28"/>
          <w:szCs w:val="28"/>
          <w:lang w:val="vi-VN"/>
        </w:rPr>
        <w:t>t</w:t>
      </w:r>
      <w:r>
        <w:rPr>
          <w:rFonts w:eastAsia="Times New Roman"/>
          <w:bCs/>
          <w:sz w:val="28"/>
          <w:szCs w:val="28"/>
          <w:lang w:val="vi-VN"/>
        </w:rPr>
        <w:t>;</w:t>
      </w:r>
    </w:p>
    <w:p w:rsidR="001A1D32" w:rsidRDefault="001A1D32" w:rsidP="001A1D32">
      <w:pPr>
        <w:tabs>
          <w:tab w:val="left" w:pos="0"/>
        </w:tabs>
        <w:spacing w:before="0" w:after="0" w:line="240" w:lineRule="auto"/>
        <w:ind w:firstLine="720"/>
        <w:jc w:val="both"/>
        <w:rPr>
          <w:rFonts w:eastAsia="Times New Roman"/>
          <w:bCs/>
          <w:sz w:val="28"/>
          <w:szCs w:val="28"/>
          <w:lang w:val="vi-VN"/>
        </w:rPr>
      </w:pPr>
      <w:r>
        <w:rPr>
          <w:rFonts w:eastAsia="Times New Roman"/>
          <w:bCs/>
          <w:sz w:val="28"/>
          <w:szCs w:val="28"/>
          <w:lang w:val="vi-VN"/>
        </w:rPr>
        <w:t>Căn cứ Thông tư số: 0</w:t>
      </w:r>
      <w:r w:rsidR="00852206">
        <w:rPr>
          <w:rFonts w:eastAsia="Times New Roman"/>
          <w:bCs/>
          <w:sz w:val="28"/>
          <w:szCs w:val="28"/>
          <w:lang w:val="vi-VN"/>
        </w:rPr>
        <w:t>9</w:t>
      </w:r>
      <w:r>
        <w:rPr>
          <w:rFonts w:eastAsia="Times New Roman"/>
          <w:bCs/>
          <w:sz w:val="28"/>
          <w:szCs w:val="28"/>
          <w:lang w:val="vi-VN"/>
        </w:rPr>
        <w:t>/20</w:t>
      </w:r>
      <w:r w:rsidR="00852206">
        <w:rPr>
          <w:rFonts w:eastAsia="Times New Roman"/>
          <w:bCs/>
          <w:sz w:val="28"/>
          <w:szCs w:val="28"/>
          <w:lang w:val="vi-VN"/>
        </w:rPr>
        <w:t>21</w:t>
      </w:r>
      <w:r>
        <w:rPr>
          <w:rFonts w:eastAsia="Times New Roman"/>
          <w:bCs/>
          <w:sz w:val="28"/>
          <w:szCs w:val="28"/>
          <w:lang w:val="vi-VN"/>
        </w:rPr>
        <w:t xml:space="preserve">/TT – BTP ngày </w:t>
      </w:r>
      <w:r w:rsidR="000B102C">
        <w:rPr>
          <w:rFonts w:eastAsia="Times New Roman"/>
          <w:bCs/>
          <w:sz w:val="28"/>
          <w:szCs w:val="28"/>
          <w:lang w:val="vi-VN"/>
        </w:rPr>
        <w:t>15</w:t>
      </w:r>
      <w:r>
        <w:rPr>
          <w:rFonts w:eastAsia="Times New Roman"/>
          <w:bCs/>
          <w:sz w:val="28"/>
          <w:szCs w:val="28"/>
          <w:lang w:val="vi-VN"/>
        </w:rPr>
        <w:t>/</w:t>
      </w:r>
      <w:r w:rsidR="000B102C">
        <w:rPr>
          <w:rFonts w:eastAsia="Times New Roman"/>
          <w:bCs/>
          <w:sz w:val="28"/>
          <w:szCs w:val="28"/>
          <w:lang w:val="vi-VN"/>
        </w:rPr>
        <w:t>11</w:t>
      </w:r>
      <w:r>
        <w:rPr>
          <w:rFonts w:eastAsia="Times New Roman"/>
          <w:bCs/>
          <w:sz w:val="28"/>
          <w:szCs w:val="28"/>
          <w:lang w:val="vi-VN"/>
        </w:rPr>
        <w:t>/20</w:t>
      </w:r>
      <w:r w:rsidR="000B102C">
        <w:rPr>
          <w:rFonts w:eastAsia="Times New Roman"/>
          <w:bCs/>
          <w:sz w:val="28"/>
          <w:szCs w:val="28"/>
          <w:lang w:val="vi-VN"/>
        </w:rPr>
        <w:t>21</w:t>
      </w:r>
      <w:r>
        <w:rPr>
          <w:rFonts w:eastAsia="Times New Roman"/>
          <w:bCs/>
          <w:sz w:val="28"/>
          <w:szCs w:val="28"/>
          <w:lang w:val="vi-VN"/>
        </w:rPr>
        <w:t xml:space="preserve"> của </w:t>
      </w:r>
      <w:r w:rsidR="000B102C">
        <w:rPr>
          <w:rFonts w:eastAsia="Times New Roman"/>
          <w:bCs/>
          <w:sz w:val="28"/>
          <w:szCs w:val="28"/>
          <w:lang w:val="vi-VN"/>
        </w:rPr>
        <w:t>B</w:t>
      </w:r>
      <w:r>
        <w:rPr>
          <w:rFonts w:eastAsia="Times New Roman"/>
          <w:bCs/>
          <w:sz w:val="28"/>
          <w:szCs w:val="28"/>
          <w:lang w:val="vi-VN"/>
        </w:rPr>
        <w:t>ộ</w:t>
      </w:r>
      <w:r w:rsidR="000B102C">
        <w:rPr>
          <w:rFonts w:eastAsia="Times New Roman"/>
          <w:bCs/>
          <w:sz w:val="28"/>
          <w:szCs w:val="28"/>
          <w:lang w:val="vi-VN"/>
        </w:rPr>
        <w:t xml:space="preserve"> trưởng Bộ</w:t>
      </w:r>
      <w:r>
        <w:rPr>
          <w:rFonts w:eastAsia="Times New Roman"/>
          <w:bCs/>
          <w:sz w:val="28"/>
          <w:szCs w:val="28"/>
          <w:lang w:val="vi-VN"/>
        </w:rPr>
        <w:t xml:space="preserve"> Tư pháp “Quy định về điểm số, hướng dẫn cách tính điểm các chỉ tiêu tiếp cận pháp luật, Hội đồng đánh giá tiếp cận pháp luật và một số nội dung về xây dựng xã, phường, thị trấn đạt chuẩn tiếp cận pháp luật”; </w:t>
      </w:r>
    </w:p>
    <w:p w:rsidR="00A1633B" w:rsidRDefault="00A1633B" w:rsidP="00A1633B">
      <w:pPr>
        <w:tabs>
          <w:tab w:val="left" w:pos="0"/>
        </w:tabs>
        <w:spacing w:before="0" w:after="0" w:line="240" w:lineRule="auto"/>
        <w:ind w:firstLine="720"/>
        <w:jc w:val="both"/>
        <w:rPr>
          <w:rFonts w:eastAsia="Times New Roman"/>
          <w:bCs/>
          <w:sz w:val="28"/>
          <w:szCs w:val="28"/>
          <w:lang w:val="vi-VN"/>
        </w:rPr>
      </w:pPr>
      <w:r>
        <w:rPr>
          <w:rFonts w:eastAsia="Times New Roman"/>
          <w:bCs/>
          <w:sz w:val="28"/>
          <w:szCs w:val="28"/>
          <w:lang w:val="vi-VN"/>
        </w:rPr>
        <w:t>Căn cứ công văn số: 4089/UBND-TP về việc triển khai, hướng dẫn thực hiện cá tiêu chí tiếp cận pháp luật thuộc bộ tiêu chí về xây dựng nông thôn mới giai đoạn 2021  - 2025;</w:t>
      </w:r>
    </w:p>
    <w:p w:rsidR="00A1633B" w:rsidRDefault="00A1633B" w:rsidP="00A1633B">
      <w:pPr>
        <w:tabs>
          <w:tab w:val="left" w:pos="0"/>
        </w:tabs>
        <w:spacing w:before="0" w:after="0" w:line="240" w:lineRule="auto"/>
        <w:ind w:firstLine="720"/>
        <w:jc w:val="both"/>
        <w:rPr>
          <w:rFonts w:eastAsia="Times New Roman"/>
          <w:bCs/>
          <w:sz w:val="28"/>
          <w:szCs w:val="28"/>
          <w:lang w:val="vi-VN"/>
        </w:rPr>
      </w:pPr>
      <w:r>
        <w:rPr>
          <w:rFonts w:eastAsia="Times New Roman"/>
          <w:bCs/>
          <w:sz w:val="28"/>
          <w:szCs w:val="28"/>
          <w:lang w:val="vi-VN"/>
        </w:rPr>
        <w:t>Căn cứ công văn số:</w:t>
      </w:r>
      <w:r w:rsidR="008E7053">
        <w:rPr>
          <w:rFonts w:eastAsia="Times New Roman"/>
          <w:bCs/>
          <w:sz w:val="28"/>
          <w:szCs w:val="28"/>
          <w:lang w:val="vi-VN"/>
        </w:rPr>
        <w:t xml:space="preserve"> 8678</w:t>
      </w:r>
      <w:r>
        <w:rPr>
          <w:rFonts w:eastAsia="Times New Roman"/>
          <w:bCs/>
          <w:sz w:val="28"/>
          <w:szCs w:val="28"/>
          <w:lang w:val="vi-VN"/>
        </w:rPr>
        <w:t>/UBND-</w:t>
      </w:r>
      <w:r w:rsidR="008E7053">
        <w:rPr>
          <w:rFonts w:eastAsia="Times New Roman"/>
          <w:bCs/>
          <w:sz w:val="28"/>
          <w:szCs w:val="28"/>
          <w:lang w:val="vi-VN"/>
        </w:rPr>
        <w:t>NC</w:t>
      </w:r>
      <w:r>
        <w:rPr>
          <w:rFonts w:eastAsia="Times New Roman"/>
          <w:bCs/>
          <w:sz w:val="28"/>
          <w:szCs w:val="28"/>
          <w:lang w:val="vi-VN"/>
        </w:rPr>
        <w:t xml:space="preserve"> về việc triển khai</w:t>
      </w:r>
      <w:r w:rsidR="008E7053">
        <w:rPr>
          <w:rFonts w:eastAsia="Times New Roman"/>
          <w:bCs/>
          <w:sz w:val="28"/>
          <w:szCs w:val="28"/>
          <w:lang w:val="vi-VN"/>
        </w:rPr>
        <w:t xml:space="preserve"> </w:t>
      </w:r>
      <w:r w:rsidR="00470CC1">
        <w:rPr>
          <w:rFonts w:eastAsia="Times New Roman"/>
          <w:bCs/>
          <w:sz w:val="28"/>
          <w:szCs w:val="28"/>
          <w:lang w:val="vi-VN"/>
        </w:rPr>
        <w:t>Quyết định</w:t>
      </w:r>
      <w:r w:rsidR="008E7053">
        <w:rPr>
          <w:rFonts w:eastAsia="Times New Roman"/>
          <w:bCs/>
          <w:sz w:val="28"/>
          <w:szCs w:val="28"/>
          <w:lang w:val="vi-VN"/>
        </w:rPr>
        <w:t xml:space="preserve"> 25/2021/</w:t>
      </w:r>
      <w:r w:rsidR="00FB4719">
        <w:rPr>
          <w:rFonts w:eastAsia="Times New Roman"/>
          <w:bCs/>
          <w:sz w:val="28"/>
          <w:szCs w:val="28"/>
          <w:lang w:val="vi-VN"/>
        </w:rPr>
        <w:t>QĐ-TTg</w:t>
      </w:r>
      <w:r w:rsidR="00CD73CE">
        <w:rPr>
          <w:rFonts w:eastAsia="Times New Roman"/>
          <w:bCs/>
          <w:sz w:val="28"/>
          <w:szCs w:val="28"/>
          <w:lang w:val="vi-VN"/>
        </w:rPr>
        <w:t xml:space="preserve"> ngày 22/7/2021 của Thủ tướng Chính phủ</w:t>
      </w:r>
      <w:r w:rsidR="00265778">
        <w:rPr>
          <w:rFonts w:eastAsia="Times New Roman"/>
          <w:bCs/>
          <w:sz w:val="28"/>
          <w:szCs w:val="28"/>
          <w:lang w:val="vi-VN"/>
        </w:rPr>
        <w:t>.</w:t>
      </w:r>
      <w:r>
        <w:rPr>
          <w:rFonts w:eastAsia="Times New Roman"/>
          <w:bCs/>
          <w:sz w:val="28"/>
          <w:szCs w:val="28"/>
          <w:lang w:val="vi-VN"/>
        </w:rPr>
        <w:t xml:space="preserve"> </w:t>
      </w:r>
    </w:p>
    <w:p w:rsidR="001A1D32" w:rsidRDefault="00615B9F" w:rsidP="00615B9F">
      <w:pPr>
        <w:tabs>
          <w:tab w:val="left" w:pos="0"/>
        </w:tabs>
        <w:spacing w:before="0" w:after="0" w:line="240" w:lineRule="auto"/>
        <w:jc w:val="both"/>
        <w:rPr>
          <w:rFonts w:eastAsia="Times New Roman"/>
          <w:bCs/>
          <w:sz w:val="28"/>
          <w:szCs w:val="28"/>
          <w:lang w:val="vi-VN"/>
        </w:rPr>
      </w:pPr>
      <w:r>
        <w:rPr>
          <w:rFonts w:eastAsia="Times New Roman"/>
          <w:bCs/>
          <w:sz w:val="28"/>
          <w:szCs w:val="28"/>
          <w:lang w:val="vi-VN"/>
        </w:rPr>
        <w:tab/>
      </w:r>
      <w:r w:rsidR="001A1D32">
        <w:rPr>
          <w:rFonts w:eastAsia="Times New Roman"/>
          <w:bCs/>
          <w:sz w:val="28"/>
          <w:szCs w:val="28"/>
          <w:lang w:val="vi-VN"/>
        </w:rPr>
        <w:t xml:space="preserve">UBND </w:t>
      </w:r>
      <w:r w:rsidR="001A1D32">
        <w:rPr>
          <w:rFonts w:eastAsia="Times New Roman"/>
          <w:bCs/>
          <w:sz w:val="28"/>
          <w:szCs w:val="28"/>
        </w:rPr>
        <w:t xml:space="preserve">Phường </w:t>
      </w:r>
      <w:r w:rsidR="001A1D32">
        <w:rPr>
          <w:rFonts w:eastAsia="Times New Roman"/>
          <w:bCs/>
          <w:sz w:val="28"/>
          <w:szCs w:val="28"/>
          <w:lang w:val="vi-VN"/>
        </w:rPr>
        <w:t xml:space="preserve">đã phân công, chỉ đạo công chức </w:t>
      </w:r>
      <w:r w:rsidR="001A1D32">
        <w:rPr>
          <w:rFonts w:eastAsia="Times New Roman"/>
          <w:bCs/>
          <w:sz w:val="28"/>
          <w:szCs w:val="28"/>
        </w:rPr>
        <w:t>T</w:t>
      </w:r>
      <w:r w:rsidR="001A1D32">
        <w:rPr>
          <w:rFonts w:eastAsia="Times New Roman"/>
          <w:bCs/>
          <w:sz w:val="28"/>
          <w:szCs w:val="28"/>
          <w:lang w:val="vi-VN"/>
        </w:rPr>
        <w:t xml:space="preserve">ư pháp </w:t>
      </w:r>
      <w:r w:rsidR="001A1D32">
        <w:rPr>
          <w:rFonts w:eastAsia="Times New Roman"/>
          <w:bCs/>
          <w:sz w:val="28"/>
          <w:szCs w:val="28"/>
        </w:rPr>
        <w:t xml:space="preserve">- hộ tịch </w:t>
      </w:r>
      <w:r w:rsidR="0062551F">
        <w:rPr>
          <w:rFonts w:eastAsia="Times New Roman"/>
          <w:bCs/>
          <w:sz w:val="28"/>
          <w:szCs w:val="28"/>
          <w:lang w:val="vi-VN"/>
        </w:rPr>
        <w:t>phối h</w:t>
      </w:r>
      <w:r w:rsidR="00A4438D">
        <w:rPr>
          <w:rFonts w:eastAsia="Times New Roman"/>
          <w:bCs/>
          <w:sz w:val="28"/>
          <w:szCs w:val="28"/>
          <w:lang w:val="vi-VN"/>
        </w:rPr>
        <w:t>ợp với công chức văn phòng thống kê</w:t>
      </w:r>
      <w:r w:rsidR="000164CC">
        <w:rPr>
          <w:rFonts w:eastAsia="Times New Roman"/>
          <w:bCs/>
          <w:sz w:val="28"/>
          <w:szCs w:val="28"/>
        </w:rPr>
        <w:t>, các ban nghành đoàn thể  và các bộ phận có liên quan</w:t>
      </w:r>
      <w:r w:rsidR="00A4438D">
        <w:rPr>
          <w:rFonts w:eastAsia="Times New Roman"/>
          <w:bCs/>
          <w:sz w:val="28"/>
          <w:szCs w:val="28"/>
          <w:lang w:val="vi-VN"/>
        </w:rPr>
        <w:t xml:space="preserve"> </w:t>
      </w:r>
      <w:r w:rsidR="001A1D32">
        <w:rPr>
          <w:rFonts w:eastAsia="Times New Roman"/>
          <w:bCs/>
          <w:sz w:val="28"/>
          <w:szCs w:val="28"/>
          <w:lang w:val="vi-VN"/>
        </w:rPr>
        <w:t xml:space="preserve">triển khai thực hiện các nội dung của tiêu chí, hoàn thiện hồ sơ để đề nghị UBND thành phố công nhận </w:t>
      </w:r>
      <w:r w:rsidR="001A1D32">
        <w:rPr>
          <w:rFonts w:eastAsia="Times New Roman"/>
          <w:bCs/>
          <w:sz w:val="28"/>
          <w:szCs w:val="28"/>
        </w:rPr>
        <w:t>Phường</w:t>
      </w:r>
      <w:r w:rsidR="001A1D32">
        <w:rPr>
          <w:rFonts w:eastAsia="Times New Roman"/>
          <w:bCs/>
          <w:sz w:val="28"/>
          <w:szCs w:val="28"/>
          <w:lang w:val="vi-VN"/>
        </w:rPr>
        <w:t xml:space="preserve"> đạt chuẩn tiếp cận pháp luật.</w:t>
      </w:r>
    </w:p>
    <w:p w:rsidR="00BF07A2" w:rsidRDefault="001A1D32" w:rsidP="001A1D32">
      <w:pPr>
        <w:tabs>
          <w:tab w:val="left" w:pos="0"/>
        </w:tabs>
        <w:spacing w:before="0" w:after="0" w:line="240" w:lineRule="auto"/>
        <w:ind w:firstLine="720"/>
        <w:jc w:val="both"/>
        <w:rPr>
          <w:rFonts w:eastAsia="Times New Roman"/>
          <w:b/>
          <w:bCs/>
          <w:sz w:val="28"/>
          <w:szCs w:val="28"/>
        </w:rPr>
      </w:pPr>
      <w:r>
        <w:rPr>
          <w:rFonts w:eastAsia="Times New Roman"/>
          <w:b/>
          <w:bCs/>
          <w:sz w:val="28"/>
          <w:szCs w:val="28"/>
        </w:rPr>
        <w:t xml:space="preserve">2. </w:t>
      </w:r>
      <w:r w:rsidR="00335678">
        <w:rPr>
          <w:rFonts w:eastAsia="Times New Roman"/>
          <w:b/>
          <w:bCs/>
          <w:sz w:val="28"/>
          <w:szCs w:val="28"/>
          <w:lang w:val="vi-VN"/>
        </w:rPr>
        <w:t>Kết quả tự chấm điểm</w:t>
      </w:r>
      <w:r w:rsidR="00BF07A2">
        <w:rPr>
          <w:rFonts w:eastAsia="Times New Roman"/>
          <w:b/>
          <w:bCs/>
          <w:sz w:val="28"/>
          <w:szCs w:val="28"/>
          <w:lang w:val="vi-VN"/>
        </w:rPr>
        <w:t xml:space="preserve">, </w:t>
      </w:r>
      <w:r>
        <w:rPr>
          <w:rFonts w:eastAsia="Times New Roman"/>
          <w:b/>
          <w:bCs/>
          <w:sz w:val="28"/>
          <w:szCs w:val="28"/>
        </w:rPr>
        <w:t>đánh giá</w:t>
      </w:r>
      <w:r w:rsidR="00BF07A2">
        <w:rPr>
          <w:rFonts w:eastAsia="Times New Roman"/>
          <w:b/>
          <w:bCs/>
          <w:sz w:val="28"/>
          <w:szCs w:val="28"/>
          <w:lang w:val="vi-VN"/>
        </w:rPr>
        <w:t xml:space="preserve"> các tiêu chí, chỉ tiêu</w:t>
      </w:r>
      <w:r>
        <w:rPr>
          <w:rFonts w:eastAsia="Times New Roman"/>
          <w:b/>
          <w:bCs/>
          <w:sz w:val="28"/>
          <w:szCs w:val="28"/>
        </w:rPr>
        <w:t xml:space="preserve"> </w:t>
      </w:r>
    </w:p>
    <w:p w:rsidR="001A1D32" w:rsidRDefault="001A1D32" w:rsidP="001A1D32">
      <w:pPr>
        <w:tabs>
          <w:tab w:val="left" w:pos="0"/>
        </w:tabs>
        <w:spacing w:before="0" w:after="0" w:line="240" w:lineRule="auto"/>
        <w:ind w:firstLine="720"/>
        <w:jc w:val="both"/>
        <w:rPr>
          <w:rFonts w:eastAsia="Times New Roman"/>
          <w:b/>
          <w:bCs/>
          <w:i/>
          <w:sz w:val="28"/>
          <w:szCs w:val="28"/>
        </w:rPr>
      </w:pPr>
      <w:r>
        <w:rPr>
          <w:rFonts w:eastAsia="Times New Roman"/>
          <w:b/>
          <w:bCs/>
          <w:sz w:val="28"/>
          <w:szCs w:val="28"/>
        </w:rPr>
        <w:t xml:space="preserve">a) </w:t>
      </w:r>
      <w:r w:rsidR="00BF07A2" w:rsidRPr="005939A3">
        <w:rPr>
          <w:rFonts w:eastAsia="Times New Roman"/>
          <w:b/>
          <w:bCs/>
          <w:i/>
          <w:sz w:val="28"/>
          <w:szCs w:val="28"/>
          <w:lang w:val="vi-VN"/>
        </w:rPr>
        <w:t xml:space="preserve">Đối với </w:t>
      </w:r>
      <w:r w:rsidRPr="005939A3">
        <w:rPr>
          <w:rFonts w:eastAsia="Times New Roman"/>
          <w:b/>
          <w:bCs/>
          <w:i/>
          <w:sz w:val="28"/>
          <w:szCs w:val="28"/>
        </w:rPr>
        <w:t>tiêu chí</w:t>
      </w:r>
      <w:r w:rsidR="005939A3" w:rsidRPr="005939A3">
        <w:rPr>
          <w:rFonts w:eastAsia="Times New Roman"/>
          <w:b/>
          <w:bCs/>
          <w:i/>
          <w:sz w:val="28"/>
          <w:szCs w:val="28"/>
          <w:lang w:val="vi-VN"/>
        </w:rPr>
        <w:t xml:space="preserve"> 1</w:t>
      </w:r>
      <w:r w:rsidRPr="005939A3">
        <w:rPr>
          <w:rFonts w:eastAsia="Times New Roman"/>
          <w:b/>
          <w:bCs/>
          <w:i/>
          <w:sz w:val="28"/>
          <w:szCs w:val="28"/>
        </w:rPr>
        <w:t>:</w:t>
      </w:r>
    </w:p>
    <w:p w:rsidR="005939A3" w:rsidRDefault="005939A3" w:rsidP="001A1D32">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Số chỉ tiêu đạt điểm tối đa</w:t>
      </w:r>
      <w:r>
        <w:rPr>
          <w:rFonts w:eastAsia="Times New Roman"/>
          <w:bCs/>
          <w:sz w:val="28"/>
          <w:szCs w:val="28"/>
          <w:lang w:val="vi-VN"/>
        </w:rPr>
        <w:t xml:space="preserve">: </w:t>
      </w:r>
      <w:r w:rsidR="004C548F">
        <w:rPr>
          <w:rFonts w:eastAsia="Times New Roman"/>
          <w:bCs/>
          <w:sz w:val="28"/>
          <w:szCs w:val="28"/>
        </w:rPr>
        <w:t>02</w:t>
      </w:r>
      <w:r>
        <w:rPr>
          <w:rFonts w:eastAsia="Times New Roman"/>
          <w:bCs/>
          <w:sz w:val="28"/>
          <w:szCs w:val="28"/>
          <w:lang w:val="vi-VN"/>
        </w:rPr>
        <w:t>/</w:t>
      </w:r>
      <w:r w:rsidR="002B0B6D">
        <w:rPr>
          <w:rFonts w:eastAsia="Times New Roman"/>
          <w:bCs/>
          <w:sz w:val="28"/>
          <w:szCs w:val="28"/>
          <w:lang w:val="vi-VN"/>
        </w:rPr>
        <w:t>02 chỉ tiêu</w:t>
      </w:r>
    </w:p>
    <w:p w:rsidR="00817C4C" w:rsidRPr="005939A3" w:rsidRDefault="00817C4C" w:rsidP="00817C4C">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w:t>
      </w:r>
      <w:r w:rsidR="00E22343">
        <w:rPr>
          <w:rFonts w:eastAsia="Times New Roman"/>
          <w:bCs/>
          <w:sz w:val="28"/>
          <w:szCs w:val="28"/>
          <w:lang w:val="vi-VN"/>
        </w:rPr>
        <w:t xml:space="preserve">từ </w:t>
      </w:r>
      <w:r w:rsidR="00861830">
        <w:rPr>
          <w:rFonts w:eastAsia="Times New Roman"/>
          <w:bCs/>
          <w:sz w:val="28"/>
          <w:szCs w:val="28"/>
          <w:lang w:val="vi-VN"/>
        </w:rPr>
        <w:t>50% số điểm</w:t>
      </w:r>
      <w:r w:rsidRPr="005939A3">
        <w:rPr>
          <w:rFonts w:eastAsia="Times New Roman"/>
          <w:bCs/>
          <w:sz w:val="28"/>
          <w:szCs w:val="28"/>
          <w:lang w:val="vi-VN"/>
        </w:rPr>
        <w:t xml:space="preserve"> tối đa</w:t>
      </w:r>
      <w:r w:rsidR="00861830">
        <w:rPr>
          <w:rFonts w:eastAsia="Times New Roman"/>
          <w:bCs/>
          <w:sz w:val="28"/>
          <w:szCs w:val="28"/>
          <w:lang w:val="vi-VN"/>
        </w:rPr>
        <w:t xml:space="preserve"> trở lên</w:t>
      </w:r>
      <w:r>
        <w:rPr>
          <w:rFonts w:eastAsia="Times New Roman"/>
          <w:bCs/>
          <w:sz w:val="28"/>
          <w:szCs w:val="28"/>
          <w:lang w:val="vi-VN"/>
        </w:rPr>
        <w:t xml:space="preserve">: </w:t>
      </w:r>
      <w:r w:rsidR="004C548F">
        <w:rPr>
          <w:rFonts w:eastAsia="Times New Roman"/>
          <w:bCs/>
          <w:sz w:val="28"/>
          <w:szCs w:val="28"/>
        </w:rPr>
        <w:t>0</w:t>
      </w:r>
      <w:r>
        <w:rPr>
          <w:rFonts w:eastAsia="Times New Roman"/>
          <w:bCs/>
          <w:sz w:val="28"/>
          <w:szCs w:val="28"/>
          <w:lang w:val="vi-VN"/>
        </w:rPr>
        <w:t>/02 chỉ tiêu</w:t>
      </w:r>
    </w:p>
    <w:p w:rsidR="00817C4C" w:rsidRPr="005939A3" w:rsidRDefault="00817C4C" w:rsidP="00817C4C">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điểm </w:t>
      </w:r>
      <w:r w:rsidR="002613DD">
        <w:rPr>
          <w:rFonts w:eastAsia="Times New Roman"/>
          <w:bCs/>
          <w:sz w:val="28"/>
          <w:szCs w:val="28"/>
          <w:lang w:val="vi-VN"/>
        </w:rPr>
        <w:t>0</w:t>
      </w:r>
      <w:r>
        <w:rPr>
          <w:rFonts w:eastAsia="Times New Roman"/>
          <w:bCs/>
          <w:sz w:val="28"/>
          <w:szCs w:val="28"/>
          <w:lang w:val="vi-VN"/>
        </w:rPr>
        <w:t xml:space="preserve">: </w:t>
      </w:r>
      <w:r w:rsidR="004C548F">
        <w:rPr>
          <w:rFonts w:eastAsia="Times New Roman"/>
          <w:bCs/>
          <w:sz w:val="28"/>
          <w:szCs w:val="28"/>
        </w:rPr>
        <w:t>0</w:t>
      </w:r>
      <w:r>
        <w:rPr>
          <w:rFonts w:eastAsia="Times New Roman"/>
          <w:bCs/>
          <w:sz w:val="28"/>
          <w:szCs w:val="28"/>
          <w:lang w:val="vi-VN"/>
        </w:rPr>
        <w:t>/02 chỉ tiêu</w:t>
      </w:r>
    </w:p>
    <w:p w:rsidR="00817C4C" w:rsidRPr="005939A3" w:rsidRDefault="00817C4C" w:rsidP="00817C4C">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lastRenderedPageBreak/>
        <w:t xml:space="preserve">- Số điểm </w:t>
      </w:r>
      <w:r w:rsidR="002613DD">
        <w:rPr>
          <w:rFonts w:eastAsia="Times New Roman"/>
          <w:bCs/>
          <w:sz w:val="28"/>
          <w:szCs w:val="28"/>
          <w:lang w:val="vi-VN"/>
        </w:rPr>
        <w:t>đạt được của tiêu chí</w:t>
      </w:r>
      <w:r>
        <w:rPr>
          <w:rFonts w:eastAsia="Times New Roman"/>
          <w:bCs/>
          <w:sz w:val="28"/>
          <w:szCs w:val="28"/>
          <w:lang w:val="vi-VN"/>
        </w:rPr>
        <w:t xml:space="preserve">: </w:t>
      </w:r>
      <w:r w:rsidR="004C548F">
        <w:rPr>
          <w:rFonts w:eastAsia="Times New Roman"/>
          <w:bCs/>
          <w:sz w:val="28"/>
          <w:szCs w:val="28"/>
        </w:rPr>
        <w:t>10</w:t>
      </w:r>
      <w:r>
        <w:rPr>
          <w:rFonts w:eastAsia="Times New Roman"/>
          <w:bCs/>
          <w:sz w:val="28"/>
          <w:szCs w:val="28"/>
          <w:lang w:val="vi-VN"/>
        </w:rPr>
        <w:t>/</w:t>
      </w:r>
      <w:r w:rsidR="002613DD">
        <w:rPr>
          <w:rFonts w:eastAsia="Times New Roman"/>
          <w:bCs/>
          <w:sz w:val="28"/>
          <w:szCs w:val="28"/>
          <w:lang w:val="vi-VN"/>
        </w:rPr>
        <w:t>10 điểm</w:t>
      </w:r>
    </w:p>
    <w:p w:rsidR="00BC24F8" w:rsidRDefault="00B01CE0" w:rsidP="00BC24F8">
      <w:pPr>
        <w:tabs>
          <w:tab w:val="left" w:pos="0"/>
        </w:tabs>
        <w:spacing w:before="0" w:after="0" w:line="240" w:lineRule="auto"/>
        <w:ind w:firstLine="720"/>
        <w:jc w:val="both"/>
        <w:rPr>
          <w:rFonts w:eastAsia="Times New Roman"/>
          <w:b/>
          <w:bCs/>
          <w:i/>
          <w:sz w:val="28"/>
          <w:szCs w:val="28"/>
        </w:rPr>
      </w:pPr>
      <w:r>
        <w:rPr>
          <w:rFonts w:eastAsia="Times New Roman"/>
          <w:b/>
          <w:bCs/>
          <w:sz w:val="28"/>
          <w:szCs w:val="28"/>
          <w:lang w:val="vi-VN"/>
        </w:rPr>
        <w:t>b</w:t>
      </w:r>
      <w:r w:rsidR="00BC24F8">
        <w:rPr>
          <w:rFonts w:eastAsia="Times New Roman"/>
          <w:b/>
          <w:bCs/>
          <w:sz w:val="28"/>
          <w:szCs w:val="28"/>
        </w:rPr>
        <w:t xml:space="preserve">) </w:t>
      </w:r>
      <w:r w:rsidR="00BC24F8" w:rsidRPr="005939A3">
        <w:rPr>
          <w:rFonts w:eastAsia="Times New Roman"/>
          <w:b/>
          <w:bCs/>
          <w:i/>
          <w:sz w:val="28"/>
          <w:szCs w:val="28"/>
          <w:lang w:val="vi-VN"/>
        </w:rPr>
        <w:t xml:space="preserve">Đối với </w:t>
      </w:r>
      <w:r w:rsidR="00BC24F8" w:rsidRPr="005939A3">
        <w:rPr>
          <w:rFonts w:eastAsia="Times New Roman"/>
          <w:b/>
          <w:bCs/>
          <w:i/>
          <w:sz w:val="28"/>
          <w:szCs w:val="28"/>
        </w:rPr>
        <w:t>tiêu chí</w:t>
      </w:r>
      <w:r w:rsidR="00BC24F8" w:rsidRPr="005939A3">
        <w:rPr>
          <w:rFonts w:eastAsia="Times New Roman"/>
          <w:b/>
          <w:bCs/>
          <w:i/>
          <w:sz w:val="28"/>
          <w:szCs w:val="28"/>
          <w:lang w:val="vi-VN"/>
        </w:rPr>
        <w:t xml:space="preserve"> </w:t>
      </w:r>
      <w:r w:rsidR="00BC24F8">
        <w:rPr>
          <w:rFonts w:eastAsia="Times New Roman"/>
          <w:b/>
          <w:bCs/>
          <w:i/>
          <w:sz w:val="28"/>
          <w:szCs w:val="28"/>
          <w:lang w:val="vi-VN"/>
        </w:rPr>
        <w:t>2</w:t>
      </w:r>
      <w:r w:rsidR="00BC24F8" w:rsidRPr="005939A3">
        <w:rPr>
          <w:rFonts w:eastAsia="Times New Roman"/>
          <w:b/>
          <w:bCs/>
          <w:i/>
          <w:sz w:val="28"/>
          <w:szCs w:val="28"/>
        </w:rPr>
        <w:t>:</w:t>
      </w:r>
    </w:p>
    <w:p w:rsidR="00BC24F8" w:rsidRDefault="00BC24F8" w:rsidP="00BC24F8">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Số chỉ tiêu đạt điểm tối đa</w:t>
      </w:r>
      <w:r>
        <w:rPr>
          <w:rFonts w:eastAsia="Times New Roman"/>
          <w:bCs/>
          <w:sz w:val="28"/>
          <w:szCs w:val="28"/>
          <w:lang w:val="vi-VN"/>
        </w:rPr>
        <w:t xml:space="preserve">: </w:t>
      </w:r>
      <w:r w:rsidR="00EE3646">
        <w:rPr>
          <w:rFonts w:eastAsia="Times New Roman"/>
          <w:bCs/>
          <w:sz w:val="28"/>
          <w:szCs w:val="28"/>
        </w:rPr>
        <w:t>0</w:t>
      </w:r>
      <w:r w:rsidR="00E2072B">
        <w:rPr>
          <w:rFonts w:eastAsia="Times New Roman"/>
          <w:bCs/>
          <w:sz w:val="28"/>
          <w:szCs w:val="28"/>
        </w:rPr>
        <w:t>5</w:t>
      </w:r>
      <w:r>
        <w:rPr>
          <w:rFonts w:eastAsia="Times New Roman"/>
          <w:bCs/>
          <w:sz w:val="28"/>
          <w:szCs w:val="28"/>
          <w:lang w:val="vi-VN"/>
        </w:rPr>
        <w:t>/06 chỉ tiêu</w:t>
      </w:r>
    </w:p>
    <w:p w:rsidR="00BC24F8" w:rsidRPr="005939A3" w:rsidRDefault="00BC24F8" w:rsidP="00BC24F8">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w:t>
      </w:r>
      <w:r>
        <w:rPr>
          <w:rFonts w:eastAsia="Times New Roman"/>
          <w:bCs/>
          <w:sz w:val="28"/>
          <w:szCs w:val="28"/>
          <w:lang w:val="vi-VN"/>
        </w:rPr>
        <w:t>từ 50% số điểm</w:t>
      </w:r>
      <w:r w:rsidRPr="005939A3">
        <w:rPr>
          <w:rFonts w:eastAsia="Times New Roman"/>
          <w:bCs/>
          <w:sz w:val="28"/>
          <w:szCs w:val="28"/>
          <w:lang w:val="vi-VN"/>
        </w:rPr>
        <w:t xml:space="preserve"> tối đa</w:t>
      </w:r>
      <w:r>
        <w:rPr>
          <w:rFonts w:eastAsia="Times New Roman"/>
          <w:bCs/>
          <w:sz w:val="28"/>
          <w:szCs w:val="28"/>
          <w:lang w:val="vi-VN"/>
        </w:rPr>
        <w:t xml:space="preserve"> trở lên: </w:t>
      </w:r>
      <w:r w:rsidR="00EE3646">
        <w:rPr>
          <w:rFonts w:eastAsia="Times New Roman"/>
          <w:bCs/>
          <w:sz w:val="28"/>
          <w:szCs w:val="28"/>
        </w:rPr>
        <w:t>0</w:t>
      </w:r>
      <w:r w:rsidR="007C5F80">
        <w:rPr>
          <w:rFonts w:eastAsia="Times New Roman"/>
          <w:bCs/>
          <w:sz w:val="28"/>
          <w:szCs w:val="28"/>
        </w:rPr>
        <w:t>1</w:t>
      </w:r>
      <w:r>
        <w:rPr>
          <w:rFonts w:eastAsia="Times New Roman"/>
          <w:bCs/>
          <w:sz w:val="28"/>
          <w:szCs w:val="28"/>
          <w:lang w:val="vi-VN"/>
        </w:rPr>
        <w:t>/06 chỉ tiêu</w:t>
      </w:r>
    </w:p>
    <w:p w:rsidR="00BC24F8" w:rsidRPr="005939A3" w:rsidRDefault="00BC24F8" w:rsidP="00BC24F8">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điểm </w:t>
      </w:r>
      <w:r>
        <w:rPr>
          <w:rFonts w:eastAsia="Times New Roman"/>
          <w:bCs/>
          <w:sz w:val="28"/>
          <w:szCs w:val="28"/>
          <w:lang w:val="vi-VN"/>
        </w:rPr>
        <w:t>0:</w:t>
      </w:r>
      <w:r w:rsidR="00EE3646">
        <w:rPr>
          <w:rFonts w:eastAsia="Times New Roman"/>
          <w:bCs/>
          <w:sz w:val="28"/>
          <w:szCs w:val="28"/>
        </w:rPr>
        <w:t xml:space="preserve"> 0</w:t>
      </w:r>
      <w:r>
        <w:rPr>
          <w:rFonts w:eastAsia="Times New Roman"/>
          <w:bCs/>
          <w:sz w:val="28"/>
          <w:szCs w:val="28"/>
          <w:lang w:val="vi-VN"/>
        </w:rPr>
        <w:t>/06 chỉ tiêu</w:t>
      </w:r>
    </w:p>
    <w:p w:rsidR="00BC24F8" w:rsidRPr="005939A3" w:rsidRDefault="00BC24F8" w:rsidP="00BC24F8">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điểm </w:t>
      </w:r>
      <w:r>
        <w:rPr>
          <w:rFonts w:eastAsia="Times New Roman"/>
          <w:bCs/>
          <w:sz w:val="28"/>
          <w:szCs w:val="28"/>
          <w:lang w:val="vi-VN"/>
        </w:rPr>
        <w:t xml:space="preserve">đạt được của tiêu chí: </w:t>
      </w:r>
      <w:r w:rsidR="00EE3646">
        <w:rPr>
          <w:rFonts w:eastAsia="Times New Roman"/>
          <w:bCs/>
          <w:sz w:val="28"/>
          <w:szCs w:val="28"/>
        </w:rPr>
        <w:t>2</w:t>
      </w:r>
      <w:r w:rsidR="007C5F80">
        <w:rPr>
          <w:rFonts w:eastAsia="Times New Roman"/>
          <w:bCs/>
          <w:sz w:val="28"/>
          <w:szCs w:val="28"/>
        </w:rPr>
        <w:t>8</w:t>
      </w:r>
      <w:r w:rsidR="00EE3646">
        <w:rPr>
          <w:rFonts w:eastAsia="Times New Roman"/>
          <w:bCs/>
          <w:sz w:val="28"/>
          <w:szCs w:val="28"/>
        </w:rPr>
        <w:t>,5</w:t>
      </w:r>
      <w:r>
        <w:rPr>
          <w:rFonts w:eastAsia="Times New Roman"/>
          <w:bCs/>
          <w:sz w:val="28"/>
          <w:szCs w:val="28"/>
          <w:lang w:val="vi-VN"/>
        </w:rPr>
        <w:t>/30 điểm</w:t>
      </w:r>
    </w:p>
    <w:p w:rsidR="00BC24F8" w:rsidRDefault="00B01CE0" w:rsidP="00BC24F8">
      <w:pPr>
        <w:tabs>
          <w:tab w:val="left" w:pos="0"/>
        </w:tabs>
        <w:spacing w:before="0" w:after="0" w:line="240" w:lineRule="auto"/>
        <w:ind w:firstLine="720"/>
        <w:jc w:val="both"/>
        <w:rPr>
          <w:rFonts w:eastAsia="Times New Roman"/>
          <w:b/>
          <w:bCs/>
          <w:i/>
          <w:sz w:val="28"/>
          <w:szCs w:val="28"/>
        </w:rPr>
      </w:pPr>
      <w:r>
        <w:rPr>
          <w:rFonts w:eastAsia="Times New Roman"/>
          <w:b/>
          <w:bCs/>
          <w:sz w:val="28"/>
          <w:szCs w:val="28"/>
          <w:lang w:val="vi-VN"/>
        </w:rPr>
        <w:t>c</w:t>
      </w:r>
      <w:r w:rsidR="00BC24F8">
        <w:rPr>
          <w:rFonts w:eastAsia="Times New Roman"/>
          <w:b/>
          <w:bCs/>
          <w:sz w:val="28"/>
          <w:szCs w:val="28"/>
        </w:rPr>
        <w:t xml:space="preserve">) </w:t>
      </w:r>
      <w:r w:rsidR="00BC24F8" w:rsidRPr="005939A3">
        <w:rPr>
          <w:rFonts w:eastAsia="Times New Roman"/>
          <w:b/>
          <w:bCs/>
          <w:i/>
          <w:sz w:val="28"/>
          <w:szCs w:val="28"/>
          <w:lang w:val="vi-VN"/>
        </w:rPr>
        <w:t xml:space="preserve">Đối với </w:t>
      </w:r>
      <w:r w:rsidR="00BC24F8" w:rsidRPr="005939A3">
        <w:rPr>
          <w:rFonts w:eastAsia="Times New Roman"/>
          <w:b/>
          <w:bCs/>
          <w:i/>
          <w:sz w:val="28"/>
          <w:szCs w:val="28"/>
        </w:rPr>
        <w:t>tiêu chí</w:t>
      </w:r>
      <w:r w:rsidR="00BC24F8" w:rsidRPr="005939A3">
        <w:rPr>
          <w:rFonts w:eastAsia="Times New Roman"/>
          <w:b/>
          <w:bCs/>
          <w:i/>
          <w:sz w:val="28"/>
          <w:szCs w:val="28"/>
          <w:lang w:val="vi-VN"/>
        </w:rPr>
        <w:t xml:space="preserve"> </w:t>
      </w:r>
      <w:r>
        <w:rPr>
          <w:rFonts w:eastAsia="Times New Roman"/>
          <w:b/>
          <w:bCs/>
          <w:i/>
          <w:sz w:val="28"/>
          <w:szCs w:val="28"/>
          <w:lang w:val="vi-VN"/>
        </w:rPr>
        <w:t>3</w:t>
      </w:r>
      <w:r w:rsidR="00BC24F8" w:rsidRPr="005939A3">
        <w:rPr>
          <w:rFonts w:eastAsia="Times New Roman"/>
          <w:b/>
          <w:bCs/>
          <w:i/>
          <w:sz w:val="28"/>
          <w:szCs w:val="28"/>
        </w:rPr>
        <w:t>:</w:t>
      </w:r>
    </w:p>
    <w:p w:rsidR="00B01CE0" w:rsidRDefault="00B01CE0" w:rsidP="00B01CE0">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Số chỉ tiêu đạt điểm tối đa</w:t>
      </w:r>
      <w:r>
        <w:rPr>
          <w:rFonts w:eastAsia="Times New Roman"/>
          <w:bCs/>
          <w:sz w:val="28"/>
          <w:szCs w:val="28"/>
          <w:lang w:val="vi-VN"/>
        </w:rPr>
        <w:t xml:space="preserve">: </w:t>
      </w:r>
      <w:r w:rsidR="00493FBD">
        <w:rPr>
          <w:rFonts w:eastAsia="Times New Roman"/>
          <w:bCs/>
          <w:sz w:val="28"/>
          <w:szCs w:val="28"/>
        </w:rPr>
        <w:t>03</w:t>
      </w:r>
      <w:r>
        <w:rPr>
          <w:rFonts w:eastAsia="Times New Roman"/>
          <w:bCs/>
          <w:sz w:val="28"/>
          <w:szCs w:val="28"/>
          <w:lang w:val="vi-VN"/>
        </w:rPr>
        <w:t>/03 chỉ tiêu</w:t>
      </w:r>
    </w:p>
    <w:p w:rsidR="00B01CE0" w:rsidRPr="005939A3" w:rsidRDefault="00B01CE0" w:rsidP="00B01CE0">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w:t>
      </w:r>
      <w:r>
        <w:rPr>
          <w:rFonts w:eastAsia="Times New Roman"/>
          <w:bCs/>
          <w:sz w:val="28"/>
          <w:szCs w:val="28"/>
          <w:lang w:val="vi-VN"/>
        </w:rPr>
        <w:t>từ 50% số điểm</w:t>
      </w:r>
      <w:r w:rsidRPr="005939A3">
        <w:rPr>
          <w:rFonts w:eastAsia="Times New Roman"/>
          <w:bCs/>
          <w:sz w:val="28"/>
          <w:szCs w:val="28"/>
          <w:lang w:val="vi-VN"/>
        </w:rPr>
        <w:t xml:space="preserve"> tối đa</w:t>
      </w:r>
      <w:r>
        <w:rPr>
          <w:rFonts w:eastAsia="Times New Roman"/>
          <w:bCs/>
          <w:sz w:val="28"/>
          <w:szCs w:val="28"/>
          <w:lang w:val="vi-VN"/>
        </w:rPr>
        <w:t xml:space="preserve"> trở lên: </w:t>
      </w:r>
      <w:r w:rsidR="00493FBD">
        <w:rPr>
          <w:rFonts w:eastAsia="Times New Roman"/>
          <w:bCs/>
          <w:sz w:val="28"/>
          <w:szCs w:val="28"/>
        </w:rPr>
        <w:t>0</w:t>
      </w:r>
      <w:r>
        <w:rPr>
          <w:rFonts w:eastAsia="Times New Roman"/>
          <w:bCs/>
          <w:sz w:val="28"/>
          <w:szCs w:val="28"/>
          <w:lang w:val="vi-VN"/>
        </w:rPr>
        <w:t>/03 chỉ tiêu</w:t>
      </w:r>
    </w:p>
    <w:p w:rsidR="00B01CE0" w:rsidRPr="005939A3" w:rsidRDefault="00B01CE0" w:rsidP="00B01CE0">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điểm </w:t>
      </w:r>
      <w:r>
        <w:rPr>
          <w:rFonts w:eastAsia="Times New Roman"/>
          <w:bCs/>
          <w:sz w:val="28"/>
          <w:szCs w:val="28"/>
          <w:lang w:val="vi-VN"/>
        </w:rPr>
        <w:t xml:space="preserve">0: </w:t>
      </w:r>
      <w:r w:rsidR="00493FBD">
        <w:rPr>
          <w:rFonts w:eastAsia="Times New Roman"/>
          <w:bCs/>
          <w:sz w:val="28"/>
          <w:szCs w:val="28"/>
        </w:rPr>
        <w:t>0</w:t>
      </w:r>
      <w:r>
        <w:rPr>
          <w:rFonts w:eastAsia="Times New Roman"/>
          <w:bCs/>
          <w:sz w:val="28"/>
          <w:szCs w:val="28"/>
          <w:lang w:val="vi-VN"/>
        </w:rPr>
        <w:t>/0</w:t>
      </w:r>
      <w:r w:rsidR="008C0781">
        <w:rPr>
          <w:rFonts w:eastAsia="Times New Roman"/>
          <w:bCs/>
          <w:sz w:val="28"/>
          <w:szCs w:val="28"/>
          <w:lang w:val="vi-VN"/>
        </w:rPr>
        <w:t>3</w:t>
      </w:r>
      <w:r>
        <w:rPr>
          <w:rFonts w:eastAsia="Times New Roman"/>
          <w:bCs/>
          <w:sz w:val="28"/>
          <w:szCs w:val="28"/>
          <w:lang w:val="vi-VN"/>
        </w:rPr>
        <w:t xml:space="preserve"> chỉ tiêu</w:t>
      </w:r>
    </w:p>
    <w:p w:rsidR="00B01CE0" w:rsidRPr="005939A3" w:rsidRDefault="00B01CE0" w:rsidP="00B01CE0">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điểm </w:t>
      </w:r>
      <w:r>
        <w:rPr>
          <w:rFonts w:eastAsia="Times New Roman"/>
          <w:bCs/>
          <w:sz w:val="28"/>
          <w:szCs w:val="28"/>
          <w:lang w:val="vi-VN"/>
        </w:rPr>
        <w:t xml:space="preserve">đạt được của tiêu chí: </w:t>
      </w:r>
      <w:r w:rsidR="00493FBD">
        <w:rPr>
          <w:rFonts w:eastAsia="Times New Roman"/>
          <w:bCs/>
          <w:sz w:val="28"/>
          <w:szCs w:val="28"/>
        </w:rPr>
        <w:t>15</w:t>
      </w:r>
      <w:r>
        <w:rPr>
          <w:rFonts w:eastAsia="Times New Roman"/>
          <w:bCs/>
          <w:sz w:val="28"/>
          <w:szCs w:val="28"/>
          <w:lang w:val="vi-VN"/>
        </w:rPr>
        <w:t>/1</w:t>
      </w:r>
      <w:r w:rsidR="008C0781">
        <w:rPr>
          <w:rFonts w:eastAsia="Times New Roman"/>
          <w:bCs/>
          <w:sz w:val="28"/>
          <w:szCs w:val="28"/>
          <w:lang w:val="vi-VN"/>
        </w:rPr>
        <w:t>5</w:t>
      </w:r>
      <w:r>
        <w:rPr>
          <w:rFonts w:eastAsia="Times New Roman"/>
          <w:bCs/>
          <w:sz w:val="28"/>
          <w:szCs w:val="28"/>
          <w:lang w:val="vi-VN"/>
        </w:rPr>
        <w:t xml:space="preserve"> điểm</w:t>
      </w:r>
    </w:p>
    <w:p w:rsidR="008C0781" w:rsidRDefault="008C0781" w:rsidP="008C0781">
      <w:pPr>
        <w:tabs>
          <w:tab w:val="left" w:pos="0"/>
        </w:tabs>
        <w:spacing w:before="0" w:after="0" w:line="240" w:lineRule="auto"/>
        <w:ind w:firstLine="720"/>
        <w:jc w:val="both"/>
        <w:rPr>
          <w:rFonts w:eastAsia="Times New Roman"/>
          <w:b/>
          <w:bCs/>
          <w:i/>
          <w:sz w:val="28"/>
          <w:szCs w:val="28"/>
        </w:rPr>
      </w:pPr>
      <w:r>
        <w:rPr>
          <w:rFonts w:eastAsia="Times New Roman"/>
          <w:b/>
          <w:bCs/>
          <w:sz w:val="28"/>
          <w:szCs w:val="28"/>
          <w:lang w:val="vi-VN"/>
        </w:rPr>
        <w:t>d</w:t>
      </w:r>
      <w:r>
        <w:rPr>
          <w:rFonts w:eastAsia="Times New Roman"/>
          <w:b/>
          <w:bCs/>
          <w:sz w:val="28"/>
          <w:szCs w:val="28"/>
        </w:rPr>
        <w:t xml:space="preserve">) </w:t>
      </w:r>
      <w:r w:rsidRPr="005939A3">
        <w:rPr>
          <w:rFonts w:eastAsia="Times New Roman"/>
          <w:b/>
          <w:bCs/>
          <w:i/>
          <w:sz w:val="28"/>
          <w:szCs w:val="28"/>
          <w:lang w:val="vi-VN"/>
        </w:rPr>
        <w:t xml:space="preserve">Đối với </w:t>
      </w:r>
      <w:r w:rsidRPr="005939A3">
        <w:rPr>
          <w:rFonts w:eastAsia="Times New Roman"/>
          <w:b/>
          <w:bCs/>
          <w:i/>
          <w:sz w:val="28"/>
          <w:szCs w:val="28"/>
        </w:rPr>
        <w:t>tiêu chí</w:t>
      </w:r>
      <w:r w:rsidRPr="005939A3">
        <w:rPr>
          <w:rFonts w:eastAsia="Times New Roman"/>
          <w:b/>
          <w:bCs/>
          <w:i/>
          <w:sz w:val="28"/>
          <w:szCs w:val="28"/>
          <w:lang w:val="vi-VN"/>
        </w:rPr>
        <w:t xml:space="preserve"> </w:t>
      </w:r>
      <w:r>
        <w:rPr>
          <w:rFonts w:eastAsia="Times New Roman"/>
          <w:b/>
          <w:bCs/>
          <w:i/>
          <w:sz w:val="28"/>
          <w:szCs w:val="28"/>
          <w:lang w:val="vi-VN"/>
        </w:rPr>
        <w:t>4</w:t>
      </w:r>
      <w:r w:rsidRPr="005939A3">
        <w:rPr>
          <w:rFonts w:eastAsia="Times New Roman"/>
          <w:b/>
          <w:bCs/>
          <w:i/>
          <w:sz w:val="28"/>
          <w:szCs w:val="28"/>
        </w:rPr>
        <w:t>:</w:t>
      </w:r>
    </w:p>
    <w:p w:rsidR="008C0781" w:rsidRDefault="008C0781" w:rsidP="008C0781">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Số chỉ tiêu đạt điểm tối đa</w:t>
      </w:r>
      <w:r>
        <w:rPr>
          <w:rFonts w:eastAsia="Times New Roman"/>
          <w:bCs/>
          <w:sz w:val="28"/>
          <w:szCs w:val="28"/>
          <w:lang w:val="vi-VN"/>
        </w:rPr>
        <w:t xml:space="preserve">: </w:t>
      </w:r>
      <w:r w:rsidR="00643AF7">
        <w:rPr>
          <w:rFonts w:eastAsia="Times New Roman"/>
          <w:bCs/>
          <w:sz w:val="28"/>
          <w:szCs w:val="28"/>
        </w:rPr>
        <w:t>04</w:t>
      </w:r>
      <w:r>
        <w:rPr>
          <w:rFonts w:eastAsia="Times New Roman"/>
          <w:bCs/>
          <w:sz w:val="28"/>
          <w:szCs w:val="28"/>
          <w:lang w:val="vi-VN"/>
        </w:rPr>
        <w:t>/0</w:t>
      </w:r>
      <w:r w:rsidR="0091400C">
        <w:rPr>
          <w:rFonts w:eastAsia="Times New Roman"/>
          <w:bCs/>
          <w:sz w:val="28"/>
          <w:szCs w:val="28"/>
          <w:lang w:val="vi-VN"/>
        </w:rPr>
        <w:t>5</w:t>
      </w:r>
      <w:r>
        <w:rPr>
          <w:rFonts w:eastAsia="Times New Roman"/>
          <w:bCs/>
          <w:sz w:val="28"/>
          <w:szCs w:val="28"/>
          <w:lang w:val="vi-VN"/>
        </w:rPr>
        <w:t xml:space="preserve"> chỉ tiêu</w:t>
      </w:r>
    </w:p>
    <w:p w:rsidR="008C0781" w:rsidRPr="005939A3" w:rsidRDefault="008C0781" w:rsidP="008C0781">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w:t>
      </w:r>
      <w:r>
        <w:rPr>
          <w:rFonts w:eastAsia="Times New Roman"/>
          <w:bCs/>
          <w:sz w:val="28"/>
          <w:szCs w:val="28"/>
          <w:lang w:val="vi-VN"/>
        </w:rPr>
        <w:t>từ 50% số điểm</w:t>
      </w:r>
      <w:r w:rsidRPr="005939A3">
        <w:rPr>
          <w:rFonts w:eastAsia="Times New Roman"/>
          <w:bCs/>
          <w:sz w:val="28"/>
          <w:szCs w:val="28"/>
          <w:lang w:val="vi-VN"/>
        </w:rPr>
        <w:t xml:space="preserve"> tối đa</w:t>
      </w:r>
      <w:r>
        <w:rPr>
          <w:rFonts w:eastAsia="Times New Roman"/>
          <w:bCs/>
          <w:sz w:val="28"/>
          <w:szCs w:val="28"/>
          <w:lang w:val="vi-VN"/>
        </w:rPr>
        <w:t xml:space="preserve"> trở lên: </w:t>
      </w:r>
      <w:r w:rsidR="00643AF7">
        <w:rPr>
          <w:rFonts w:eastAsia="Times New Roman"/>
          <w:bCs/>
          <w:sz w:val="28"/>
          <w:szCs w:val="28"/>
        </w:rPr>
        <w:t>01</w:t>
      </w:r>
      <w:r>
        <w:rPr>
          <w:rFonts w:eastAsia="Times New Roman"/>
          <w:bCs/>
          <w:sz w:val="28"/>
          <w:szCs w:val="28"/>
          <w:lang w:val="vi-VN"/>
        </w:rPr>
        <w:t>/0</w:t>
      </w:r>
      <w:r w:rsidR="0091400C">
        <w:rPr>
          <w:rFonts w:eastAsia="Times New Roman"/>
          <w:bCs/>
          <w:sz w:val="28"/>
          <w:szCs w:val="28"/>
          <w:lang w:val="vi-VN"/>
        </w:rPr>
        <w:t>5</w:t>
      </w:r>
      <w:r>
        <w:rPr>
          <w:rFonts w:eastAsia="Times New Roman"/>
          <w:bCs/>
          <w:sz w:val="28"/>
          <w:szCs w:val="28"/>
          <w:lang w:val="vi-VN"/>
        </w:rPr>
        <w:t xml:space="preserve"> chỉ tiêu</w:t>
      </w:r>
    </w:p>
    <w:p w:rsidR="008C0781" w:rsidRPr="005939A3" w:rsidRDefault="008C0781" w:rsidP="008C0781">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điểm </w:t>
      </w:r>
      <w:r>
        <w:rPr>
          <w:rFonts w:eastAsia="Times New Roman"/>
          <w:bCs/>
          <w:sz w:val="28"/>
          <w:szCs w:val="28"/>
          <w:lang w:val="vi-VN"/>
        </w:rPr>
        <w:t xml:space="preserve">0: </w:t>
      </w:r>
      <w:r w:rsidR="00643AF7">
        <w:rPr>
          <w:rFonts w:eastAsia="Times New Roman"/>
          <w:bCs/>
          <w:sz w:val="28"/>
          <w:szCs w:val="28"/>
        </w:rPr>
        <w:t>0</w:t>
      </w:r>
      <w:r>
        <w:rPr>
          <w:rFonts w:eastAsia="Times New Roman"/>
          <w:bCs/>
          <w:sz w:val="28"/>
          <w:szCs w:val="28"/>
          <w:lang w:val="vi-VN"/>
        </w:rPr>
        <w:t>/0</w:t>
      </w:r>
      <w:r w:rsidR="0091400C">
        <w:rPr>
          <w:rFonts w:eastAsia="Times New Roman"/>
          <w:bCs/>
          <w:sz w:val="28"/>
          <w:szCs w:val="28"/>
          <w:lang w:val="vi-VN"/>
        </w:rPr>
        <w:t xml:space="preserve">5 </w:t>
      </w:r>
      <w:r>
        <w:rPr>
          <w:rFonts w:eastAsia="Times New Roman"/>
          <w:bCs/>
          <w:sz w:val="28"/>
          <w:szCs w:val="28"/>
          <w:lang w:val="vi-VN"/>
        </w:rPr>
        <w:t>chỉ tiêu</w:t>
      </w:r>
    </w:p>
    <w:p w:rsidR="008C0781" w:rsidRDefault="008C0781" w:rsidP="008C0781">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điểm </w:t>
      </w:r>
      <w:r>
        <w:rPr>
          <w:rFonts w:eastAsia="Times New Roman"/>
          <w:bCs/>
          <w:sz w:val="28"/>
          <w:szCs w:val="28"/>
          <w:lang w:val="vi-VN"/>
        </w:rPr>
        <w:t xml:space="preserve">đạt được của tiêu chí: </w:t>
      </w:r>
      <w:r w:rsidR="00643AF7">
        <w:rPr>
          <w:rFonts w:eastAsia="Times New Roman"/>
          <w:bCs/>
          <w:sz w:val="28"/>
          <w:szCs w:val="28"/>
        </w:rPr>
        <w:t>19</w:t>
      </w:r>
      <w:r>
        <w:rPr>
          <w:rFonts w:eastAsia="Times New Roman"/>
          <w:bCs/>
          <w:sz w:val="28"/>
          <w:szCs w:val="28"/>
          <w:lang w:val="vi-VN"/>
        </w:rPr>
        <w:t>/</w:t>
      </w:r>
      <w:r w:rsidR="0091400C">
        <w:rPr>
          <w:rFonts w:eastAsia="Times New Roman"/>
          <w:bCs/>
          <w:sz w:val="28"/>
          <w:szCs w:val="28"/>
          <w:lang w:val="vi-VN"/>
        </w:rPr>
        <w:t xml:space="preserve">20 </w:t>
      </w:r>
      <w:r>
        <w:rPr>
          <w:rFonts w:eastAsia="Times New Roman"/>
          <w:bCs/>
          <w:sz w:val="28"/>
          <w:szCs w:val="28"/>
          <w:lang w:val="vi-VN"/>
        </w:rPr>
        <w:t>điểm</w:t>
      </w:r>
    </w:p>
    <w:p w:rsidR="0091400C" w:rsidRDefault="00854961" w:rsidP="0091400C">
      <w:pPr>
        <w:tabs>
          <w:tab w:val="left" w:pos="0"/>
        </w:tabs>
        <w:spacing w:before="0" w:after="0" w:line="240" w:lineRule="auto"/>
        <w:ind w:firstLine="720"/>
        <w:jc w:val="both"/>
        <w:rPr>
          <w:rFonts w:eastAsia="Times New Roman"/>
          <w:b/>
          <w:bCs/>
          <w:i/>
          <w:sz w:val="28"/>
          <w:szCs w:val="28"/>
        </w:rPr>
      </w:pPr>
      <w:r>
        <w:rPr>
          <w:rFonts w:eastAsia="Times New Roman"/>
          <w:b/>
          <w:bCs/>
          <w:sz w:val="28"/>
          <w:szCs w:val="28"/>
          <w:lang w:val="vi-VN"/>
        </w:rPr>
        <w:t>đ</w:t>
      </w:r>
      <w:r w:rsidR="0091400C">
        <w:rPr>
          <w:rFonts w:eastAsia="Times New Roman"/>
          <w:b/>
          <w:bCs/>
          <w:sz w:val="28"/>
          <w:szCs w:val="28"/>
        </w:rPr>
        <w:t xml:space="preserve">) </w:t>
      </w:r>
      <w:r w:rsidR="0091400C" w:rsidRPr="005939A3">
        <w:rPr>
          <w:rFonts w:eastAsia="Times New Roman"/>
          <w:b/>
          <w:bCs/>
          <w:i/>
          <w:sz w:val="28"/>
          <w:szCs w:val="28"/>
          <w:lang w:val="vi-VN"/>
        </w:rPr>
        <w:t xml:space="preserve">Đối với </w:t>
      </w:r>
      <w:r w:rsidR="0091400C" w:rsidRPr="005939A3">
        <w:rPr>
          <w:rFonts w:eastAsia="Times New Roman"/>
          <w:b/>
          <w:bCs/>
          <w:i/>
          <w:sz w:val="28"/>
          <w:szCs w:val="28"/>
        </w:rPr>
        <w:t>tiêu chí</w:t>
      </w:r>
      <w:r w:rsidR="0091400C" w:rsidRPr="005939A3">
        <w:rPr>
          <w:rFonts w:eastAsia="Times New Roman"/>
          <w:b/>
          <w:bCs/>
          <w:i/>
          <w:sz w:val="28"/>
          <w:szCs w:val="28"/>
          <w:lang w:val="vi-VN"/>
        </w:rPr>
        <w:t xml:space="preserve"> </w:t>
      </w:r>
      <w:r>
        <w:rPr>
          <w:rFonts w:eastAsia="Times New Roman"/>
          <w:b/>
          <w:bCs/>
          <w:i/>
          <w:sz w:val="28"/>
          <w:szCs w:val="28"/>
          <w:lang w:val="vi-VN"/>
        </w:rPr>
        <w:t>5</w:t>
      </w:r>
      <w:r w:rsidR="0091400C" w:rsidRPr="005939A3">
        <w:rPr>
          <w:rFonts w:eastAsia="Times New Roman"/>
          <w:b/>
          <w:bCs/>
          <w:i/>
          <w:sz w:val="28"/>
          <w:szCs w:val="28"/>
        </w:rPr>
        <w:t>:</w:t>
      </w:r>
    </w:p>
    <w:p w:rsidR="0091400C" w:rsidRDefault="00854961" w:rsidP="00854961">
      <w:pPr>
        <w:tabs>
          <w:tab w:val="left" w:pos="0"/>
        </w:tabs>
        <w:spacing w:before="0" w:after="0" w:line="240" w:lineRule="auto"/>
        <w:jc w:val="both"/>
        <w:rPr>
          <w:rFonts w:eastAsia="Times New Roman"/>
          <w:bCs/>
          <w:sz w:val="28"/>
          <w:szCs w:val="28"/>
          <w:lang w:val="vi-VN"/>
        </w:rPr>
      </w:pPr>
      <w:r>
        <w:rPr>
          <w:rFonts w:eastAsia="Times New Roman"/>
          <w:bCs/>
          <w:sz w:val="28"/>
          <w:szCs w:val="28"/>
          <w:lang w:val="vi-VN"/>
        </w:rPr>
        <w:tab/>
      </w:r>
      <w:r w:rsidR="0091400C" w:rsidRPr="005939A3">
        <w:rPr>
          <w:rFonts w:eastAsia="Times New Roman"/>
          <w:bCs/>
          <w:sz w:val="28"/>
          <w:szCs w:val="28"/>
          <w:lang w:val="vi-VN"/>
        </w:rPr>
        <w:t>- Số chỉ tiêu đạt điểm tối đa</w:t>
      </w:r>
      <w:r w:rsidR="0091400C">
        <w:rPr>
          <w:rFonts w:eastAsia="Times New Roman"/>
          <w:bCs/>
          <w:sz w:val="28"/>
          <w:szCs w:val="28"/>
          <w:lang w:val="vi-VN"/>
        </w:rPr>
        <w:t xml:space="preserve">: </w:t>
      </w:r>
      <w:r w:rsidR="00643AF7">
        <w:rPr>
          <w:rFonts w:eastAsia="Times New Roman"/>
          <w:bCs/>
          <w:sz w:val="28"/>
          <w:szCs w:val="28"/>
        </w:rPr>
        <w:t>0</w:t>
      </w:r>
      <w:r w:rsidR="00454782">
        <w:rPr>
          <w:rFonts w:eastAsia="Times New Roman"/>
          <w:bCs/>
          <w:sz w:val="28"/>
          <w:szCs w:val="28"/>
        </w:rPr>
        <w:t>4</w:t>
      </w:r>
      <w:r w:rsidR="0091400C">
        <w:rPr>
          <w:rFonts w:eastAsia="Times New Roman"/>
          <w:bCs/>
          <w:sz w:val="28"/>
          <w:szCs w:val="28"/>
          <w:lang w:val="vi-VN"/>
        </w:rPr>
        <w:t>/0</w:t>
      </w:r>
      <w:r>
        <w:rPr>
          <w:rFonts w:eastAsia="Times New Roman"/>
          <w:bCs/>
          <w:sz w:val="28"/>
          <w:szCs w:val="28"/>
          <w:lang w:val="vi-VN"/>
        </w:rPr>
        <w:t>4</w:t>
      </w:r>
      <w:r w:rsidR="0091400C">
        <w:rPr>
          <w:rFonts w:eastAsia="Times New Roman"/>
          <w:bCs/>
          <w:sz w:val="28"/>
          <w:szCs w:val="28"/>
          <w:lang w:val="vi-VN"/>
        </w:rPr>
        <w:t xml:space="preserve"> chỉ tiêu</w:t>
      </w:r>
    </w:p>
    <w:p w:rsidR="0091400C" w:rsidRPr="005939A3" w:rsidRDefault="0091400C" w:rsidP="0091400C">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w:t>
      </w:r>
      <w:r>
        <w:rPr>
          <w:rFonts w:eastAsia="Times New Roman"/>
          <w:bCs/>
          <w:sz w:val="28"/>
          <w:szCs w:val="28"/>
          <w:lang w:val="vi-VN"/>
        </w:rPr>
        <w:t>từ 50% số điểm</w:t>
      </w:r>
      <w:r w:rsidRPr="005939A3">
        <w:rPr>
          <w:rFonts w:eastAsia="Times New Roman"/>
          <w:bCs/>
          <w:sz w:val="28"/>
          <w:szCs w:val="28"/>
          <w:lang w:val="vi-VN"/>
        </w:rPr>
        <w:t xml:space="preserve"> tối đa</w:t>
      </w:r>
      <w:r>
        <w:rPr>
          <w:rFonts w:eastAsia="Times New Roman"/>
          <w:bCs/>
          <w:sz w:val="28"/>
          <w:szCs w:val="28"/>
          <w:lang w:val="vi-VN"/>
        </w:rPr>
        <w:t xml:space="preserve"> trở lên: </w:t>
      </w:r>
      <w:r w:rsidR="00643AF7">
        <w:rPr>
          <w:rFonts w:eastAsia="Times New Roman"/>
          <w:bCs/>
          <w:sz w:val="28"/>
          <w:szCs w:val="28"/>
        </w:rPr>
        <w:t>0</w:t>
      </w:r>
      <w:r>
        <w:rPr>
          <w:rFonts w:eastAsia="Times New Roman"/>
          <w:bCs/>
          <w:sz w:val="28"/>
          <w:szCs w:val="28"/>
          <w:lang w:val="vi-VN"/>
        </w:rPr>
        <w:t>/0</w:t>
      </w:r>
      <w:r w:rsidR="00854961">
        <w:rPr>
          <w:rFonts w:eastAsia="Times New Roman"/>
          <w:bCs/>
          <w:sz w:val="28"/>
          <w:szCs w:val="28"/>
          <w:lang w:val="vi-VN"/>
        </w:rPr>
        <w:t>4</w:t>
      </w:r>
      <w:r>
        <w:rPr>
          <w:rFonts w:eastAsia="Times New Roman"/>
          <w:bCs/>
          <w:sz w:val="28"/>
          <w:szCs w:val="28"/>
          <w:lang w:val="vi-VN"/>
        </w:rPr>
        <w:t xml:space="preserve"> chỉ tiêu</w:t>
      </w:r>
    </w:p>
    <w:p w:rsidR="0091400C" w:rsidRPr="005939A3" w:rsidRDefault="0091400C" w:rsidP="0091400C">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chỉ tiêu đạt điểm </w:t>
      </w:r>
      <w:r>
        <w:rPr>
          <w:rFonts w:eastAsia="Times New Roman"/>
          <w:bCs/>
          <w:sz w:val="28"/>
          <w:szCs w:val="28"/>
          <w:lang w:val="vi-VN"/>
        </w:rPr>
        <w:t xml:space="preserve">0: </w:t>
      </w:r>
      <w:r w:rsidR="002E5E94">
        <w:rPr>
          <w:rFonts w:eastAsia="Times New Roman"/>
          <w:bCs/>
          <w:sz w:val="28"/>
          <w:szCs w:val="28"/>
        </w:rPr>
        <w:t>0</w:t>
      </w:r>
      <w:r>
        <w:rPr>
          <w:rFonts w:eastAsia="Times New Roman"/>
          <w:bCs/>
          <w:sz w:val="28"/>
          <w:szCs w:val="28"/>
          <w:lang w:val="vi-VN"/>
        </w:rPr>
        <w:t>/0</w:t>
      </w:r>
      <w:r w:rsidR="00854961">
        <w:rPr>
          <w:rFonts w:eastAsia="Times New Roman"/>
          <w:bCs/>
          <w:sz w:val="28"/>
          <w:szCs w:val="28"/>
          <w:lang w:val="vi-VN"/>
        </w:rPr>
        <w:t>4</w:t>
      </w:r>
      <w:r>
        <w:rPr>
          <w:rFonts w:eastAsia="Times New Roman"/>
          <w:bCs/>
          <w:sz w:val="28"/>
          <w:szCs w:val="28"/>
          <w:lang w:val="vi-VN"/>
        </w:rPr>
        <w:t xml:space="preserve"> chỉ tiêu</w:t>
      </w:r>
    </w:p>
    <w:p w:rsidR="0091400C" w:rsidRPr="005939A3" w:rsidRDefault="0091400C" w:rsidP="0091400C">
      <w:pPr>
        <w:tabs>
          <w:tab w:val="left" w:pos="0"/>
        </w:tabs>
        <w:spacing w:before="0" w:after="0" w:line="240" w:lineRule="auto"/>
        <w:ind w:firstLine="720"/>
        <w:jc w:val="both"/>
        <w:rPr>
          <w:rFonts w:eastAsia="Times New Roman"/>
          <w:bCs/>
          <w:sz w:val="28"/>
          <w:szCs w:val="28"/>
          <w:lang w:val="vi-VN"/>
        </w:rPr>
      </w:pPr>
      <w:r w:rsidRPr="005939A3">
        <w:rPr>
          <w:rFonts w:eastAsia="Times New Roman"/>
          <w:bCs/>
          <w:sz w:val="28"/>
          <w:szCs w:val="28"/>
          <w:lang w:val="vi-VN"/>
        </w:rPr>
        <w:t xml:space="preserve">- Số điểm </w:t>
      </w:r>
      <w:r>
        <w:rPr>
          <w:rFonts w:eastAsia="Times New Roman"/>
          <w:bCs/>
          <w:sz w:val="28"/>
          <w:szCs w:val="28"/>
          <w:lang w:val="vi-VN"/>
        </w:rPr>
        <w:t xml:space="preserve">đạt được của tiêu chí: </w:t>
      </w:r>
      <w:r w:rsidR="00B228A2">
        <w:rPr>
          <w:rFonts w:eastAsia="Times New Roman"/>
          <w:bCs/>
          <w:sz w:val="28"/>
          <w:szCs w:val="28"/>
        </w:rPr>
        <w:t>25</w:t>
      </w:r>
      <w:r>
        <w:rPr>
          <w:rFonts w:eastAsia="Times New Roman"/>
          <w:bCs/>
          <w:sz w:val="28"/>
          <w:szCs w:val="28"/>
          <w:lang w:val="vi-VN"/>
        </w:rPr>
        <w:t>/</w:t>
      </w:r>
      <w:r w:rsidR="00854961">
        <w:rPr>
          <w:rFonts w:eastAsia="Times New Roman"/>
          <w:bCs/>
          <w:sz w:val="28"/>
          <w:szCs w:val="28"/>
          <w:lang w:val="vi-VN"/>
        </w:rPr>
        <w:t>25</w:t>
      </w:r>
      <w:r>
        <w:rPr>
          <w:rFonts w:eastAsia="Times New Roman"/>
          <w:bCs/>
          <w:sz w:val="28"/>
          <w:szCs w:val="28"/>
          <w:lang w:val="vi-VN"/>
        </w:rPr>
        <w:t xml:space="preserve"> điểm</w:t>
      </w:r>
    </w:p>
    <w:p w:rsidR="0091400C" w:rsidRPr="00464134" w:rsidRDefault="00996959" w:rsidP="008C0781">
      <w:pPr>
        <w:tabs>
          <w:tab w:val="left" w:pos="0"/>
        </w:tabs>
        <w:spacing w:before="0" w:after="0" w:line="240" w:lineRule="auto"/>
        <w:ind w:firstLine="720"/>
        <w:jc w:val="both"/>
        <w:rPr>
          <w:rFonts w:eastAsia="Times New Roman"/>
          <w:b/>
          <w:bCs/>
          <w:sz w:val="28"/>
          <w:szCs w:val="28"/>
          <w:lang w:val="vi-VN"/>
        </w:rPr>
      </w:pPr>
      <w:r w:rsidRPr="00464134">
        <w:rPr>
          <w:rFonts w:eastAsia="Times New Roman"/>
          <w:b/>
          <w:bCs/>
          <w:sz w:val="28"/>
          <w:szCs w:val="28"/>
          <w:lang w:val="vi-VN"/>
        </w:rPr>
        <w:t>3</w:t>
      </w:r>
      <w:r w:rsidR="002E3B37" w:rsidRPr="00464134">
        <w:rPr>
          <w:rFonts w:eastAsia="Times New Roman"/>
          <w:b/>
          <w:bCs/>
          <w:sz w:val="28"/>
          <w:szCs w:val="28"/>
          <w:lang w:val="vi-VN"/>
        </w:rPr>
        <w:t>. Mức độ đáp ứng các điều kiện công nhận đạt chuẩn tiếp</w:t>
      </w:r>
      <w:r w:rsidR="00E313DA" w:rsidRPr="00464134">
        <w:rPr>
          <w:rFonts w:eastAsia="Times New Roman"/>
          <w:b/>
          <w:bCs/>
          <w:sz w:val="28"/>
          <w:szCs w:val="28"/>
          <w:lang w:val="vi-VN"/>
        </w:rPr>
        <w:t xml:space="preserve"> cận pháp luật</w:t>
      </w:r>
    </w:p>
    <w:p w:rsidR="001A1D32" w:rsidRDefault="001A1D32" w:rsidP="00E313DA">
      <w:pPr>
        <w:tabs>
          <w:tab w:val="left" w:pos="0"/>
        </w:tabs>
        <w:spacing w:before="0" w:after="0" w:line="240" w:lineRule="auto"/>
        <w:jc w:val="both"/>
        <w:rPr>
          <w:rFonts w:eastAsia="Times New Roman"/>
          <w:bCs/>
          <w:sz w:val="28"/>
          <w:szCs w:val="28"/>
          <w:lang w:val="vi-VN"/>
        </w:rPr>
      </w:pPr>
      <w:r>
        <w:rPr>
          <w:rFonts w:eastAsia="Times New Roman"/>
          <w:bCs/>
          <w:sz w:val="28"/>
          <w:szCs w:val="28"/>
          <w:lang w:val="vi-VN"/>
        </w:rPr>
        <w:tab/>
      </w:r>
      <w:r w:rsidR="00D673A6">
        <w:rPr>
          <w:rFonts w:eastAsia="Times New Roman"/>
          <w:bCs/>
          <w:sz w:val="28"/>
          <w:szCs w:val="28"/>
          <w:lang w:val="vi-VN"/>
        </w:rPr>
        <w:t>a)</w:t>
      </w:r>
      <w:r>
        <w:rPr>
          <w:rFonts w:eastAsia="Times New Roman"/>
          <w:bCs/>
          <w:sz w:val="28"/>
          <w:szCs w:val="28"/>
          <w:lang w:val="vi-VN"/>
        </w:rPr>
        <w:t xml:space="preserve"> </w:t>
      </w:r>
      <w:r w:rsidR="00D673A6">
        <w:rPr>
          <w:rFonts w:eastAsia="Times New Roman"/>
          <w:bCs/>
          <w:sz w:val="28"/>
          <w:szCs w:val="28"/>
          <w:lang w:val="vi-VN"/>
        </w:rPr>
        <w:t>Số t</w:t>
      </w:r>
      <w:r>
        <w:rPr>
          <w:rFonts w:eastAsia="Times New Roman"/>
          <w:bCs/>
          <w:sz w:val="28"/>
          <w:szCs w:val="28"/>
          <w:lang w:val="vi-VN"/>
        </w:rPr>
        <w:t xml:space="preserve">iêu chí </w:t>
      </w:r>
      <w:r w:rsidR="00D673A6">
        <w:rPr>
          <w:rFonts w:eastAsia="Times New Roman"/>
          <w:bCs/>
          <w:sz w:val="28"/>
          <w:szCs w:val="28"/>
          <w:lang w:val="vi-VN"/>
        </w:rPr>
        <w:t xml:space="preserve">đạt từ 50% số điểm </w:t>
      </w:r>
      <w:r w:rsidR="000E279F">
        <w:rPr>
          <w:rFonts w:eastAsia="Times New Roman"/>
          <w:bCs/>
          <w:sz w:val="28"/>
          <w:szCs w:val="28"/>
          <w:lang w:val="vi-VN"/>
        </w:rPr>
        <w:t>tối đa trở lên</w:t>
      </w:r>
      <w:r w:rsidR="004729BB">
        <w:rPr>
          <w:rFonts w:eastAsia="Times New Roman"/>
          <w:bCs/>
          <w:sz w:val="28"/>
          <w:szCs w:val="28"/>
        </w:rPr>
        <w:t xml:space="preserve"> </w:t>
      </w:r>
      <w:r w:rsidR="000E279F">
        <w:rPr>
          <w:rFonts w:eastAsia="Times New Roman"/>
          <w:bCs/>
          <w:sz w:val="28"/>
          <w:szCs w:val="28"/>
          <w:lang w:val="vi-VN"/>
        </w:rPr>
        <w:t xml:space="preserve"> </w:t>
      </w:r>
      <w:r w:rsidR="004729BB">
        <w:rPr>
          <w:rFonts w:eastAsia="Times New Roman"/>
          <w:bCs/>
          <w:sz w:val="28"/>
          <w:szCs w:val="28"/>
        </w:rPr>
        <w:t>05</w:t>
      </w:r>
      <w:r w:rsidR="000E279F">
        <w:rPr>
          <w:rFonts w:eastAsia="Times New Roman"/>
          <w:bCs/>
          <w:sz w:val="28"/>
          <w:szCs w:val="28"/>
          <w:lang w:val="vi-VN"/>
        </w:rPr>
        <w:t>/05 tiêu chí.</w:t>
      </w:r>
    </w:p>
    <w:p w:rsidR="001A1D32" w:rsidRDefault="00157940" w:rsidP="000E279F">
      <w:pPr>
        <w:tabs>
          <w:tab w:val="left" w:pos="0"/>
        </w:tabs>
        <w:spacing w:before="0" w:after="0" w:line="240" w:lineRule="auto"/>
        <w:ind w:firstLine="720"/>
        <w:jc w:val="both"/>
        <w:rPr>
          <w:rFonts w:eastAsia="Times New Roman"/>
          <w:bCs/>
          <w:sz w:val="28"/>
          <w:szCs w:val="28"/>
          <w:lang w:val="vi-VN"/>
        </w:rPr>
      </w:pPr>
      <w:r>
        <w:rPr>
          <w:rFonts w:eastAsia="Times New Roman"/>
          <w:bCs/>
          <w:sz w:val="28"/>
          <w:szCs w:val="28"/>
          <w:lang w:val="vi-VN"/>
        </w:rPr>
        <w:t xml:space="preserve">b) Tổng điểm số đạt được của các tiêu chí; </w:t>
      </w:r>
      <w:r w:rsidR="00B228A2">
        <w:rPr>
          <w:rFonts w:eastAsia="Times New Roman"/>
          <w:bCs/>
          <w:sz w:val="28"/>
          <w:szCs w:val="28"/>
        </w:rPr>
        <w:t>97,5</w:t>
      </w:r>
      <w:r>
        <w:rPr>
          <w:rFonts w:eastAsia="Times New Roman"/>
          <w:bCs/>
          <w:sz w:val="28"/>
          <w:szCs w:val="28"/>
          <w:lang w:val="vi-VN"/>
        </w:rPr>
        <w:t>/100 điểm</w:t>
      </w:r>
      <w:r w:rsidR="00294070">
        <w:rPr>
          <w:rFonts w:eastAsia="Times New Roman"/>
          <w:bCs/>
          <w:sz w:val="28"/>
          <w:szCs w:val="28"/>
          <w:lang w:val="vi-VN"/>
        </w:rPr>
        <w:t xml:space="preserve"> (sau khi làm tròn)</w:t>
      </w:r>
    </w:p>
    <w:p w:rsidR="00294070" w:rsidRPr="00275B4D" w:rsidRDefault="00294070" w:rsidP="000E279F">
      <w:pPr>
        <w:tabs>
          <w:tab w:val="left" w:pos="0"/>
        </w:tabs>
        <w:spacing w:before="0" w:after="0" w:line="240" w:lineRule="auto"/>
        <w:ind w:firstLine="720"/>
        <w:jc w:val="both"/>
        <w:rPr>
          <w:rFonts w:eastAsia="Times New Roman"/>
          <w:bCs/>
          <w:sz w:val="28"/>
          <w:szCs w:val="28"/>
        </w:rPr>
      </w:pPr>
      <w:r>
        <w:rPr>
          <w:rFonts w:eastAsia="Times New Roman"/>
          <w:bCs/>
          <w:sz w:val="28"/>
          <w:szCs w:val="28"/>
          <w:lang w:val="vi-VN"/>
        </w:rPr>
        <w:t xml:space="preserve">c) Trong năm đánh giá </w:t>
      </w:r>
      <w:r w:rsidR="00F03796">
        <w:rPr>
          <w:rFonts w:eastAsia="Times New Roman"/>
          <w:bCs/>
          <w:sz w:val="28"/>
          <w:szCs w:val="28"/>
          <w:lang w:val="vi-VN"/>
        </w:rPr>
        <w:t xml:space="preserve">không có cán bộ, công chức là người đứng đầu cấp ủy, chính quyền cấp xã </w:t>
      </w:r>
      <w:r w:rsidR="0038344A">
        <w:rPr>
          <w:rFonts w:eastAsia="Times New Roman"/>
          <w:bCs/>
          <w:sz w:val="28"/>
          <w:szCs w:val="28"/>
          <w:lang w:val="vi-VN"/>
        </w:rPr>
        <w:t>bị</w:t>
      </w:r>
      <w:r w:rsidR="00275B4D">
        <w:rPr>
          <w:rFonts w:eastAsia="Times New Roman"/>
          <w:bCs/>
          <w:sz w:val="28"/>
          <w:szCs w:val="28"/>
        </w:rPr>
        <w:t xml:space="preserve"> </w:t>
      </w:r>
      <w:r w:rsidR="00B75160">
        <w:rPr>
          <w:rFonts w:eastAsia="Times New Roman"/>
          <w:bCs/>
          <w:sz w:val="28"/>
          <w:szCs w:val="28"/>
        </w:rPr>
        <w:t xml:space="preserve">xử lý kỷ luật hoặc bị </w:t>
      </w:r>
      <w:r w:rsidR="00275B4D">
        <w:rPr>
          <w:rFonts w:eastAsia="Times New Roman"/>
          <w:bCs/>
          <w:sz w:val="28"/>
          <w:szCs w:val="28"/>
        </w:rPr>
        <w:t>truy cứu trách nhiệm hình sự</w:t>
      </w:r>
      <w:r w:rsidR="00B75160">
        <w:rPr>
          <w:rFonts w:eastAsia="Times New Roman"/>
          <w:bCs/>
          <w:sz w:val="28"/>
          <w:szCs w:val="28"/>
        </w:rPr>
        <w:t>.</w:t>
      </w:r>
      <w:r w:rsidR="00275B4D">
        <w:rPr>
          <w:rFonts w:eastAsia="Times New Roman"/>
          <w:bCs/>
          <w:sz w:val="28"/>
          <w:szCs w:val="28"/>
        </w:rPr>
        <w:t xml:space="preserve"> </w:t>
      </w:r>
    </w:p>
    <w:p w:rsidR="001A1D32" w:rsidRDefault="005A1ED9" w:rsidP="001A1D32">
      <w:pPr>
        <w:tabs>
          <w:tab w:val="left" w:pos="268"/>
          <w:tab w:val="num" w:pos="720"/>
          <w:tab w:val="left" w:pos="938"/>
        </w:tabs>
        <w:spacing w:before="0" w:after="0" w:line="240" w:lineRule="auto"/>
        <w:ind w:firstLine="720"/>
        <w:jc w:val="both"/>
        <w:rPr>
          <w:rFonts w:eastAsia="Times New Roman"/>
          <w:bCs/>
          <w:sz w:val="28"/>
          <w:szCs w:val="28"/>
        </w:rPr>
      </w:pPr>
      <w:r>
        <w:rPr>
          <w:rFonts w:eastAsia="Times New Roman"/>
          <w:bCs/>
          <w:sz w:val="28"/>
          <w:szCs w:val="28"/>
        </w:rPr>
        <w:t>d</w:t>
      </w:r>
      <w:r w:rsidR="001A1D32">
        <w:rPr>
          <w:rFonts w:eastAsia="Times New Roman"/>
          <w:bCs/>
          <w:sz w:val="28"/>
          <w:szCs w:val="28"/>
        </w:rPr>
        <w:t xml:space="preserve">) </w:t>
      </w:r>
      <w:r>
        <w:rPr>
          <w:rFonts w:eastAsia="Times New Roman"/>
          <w:bCs/>
          <w:sz w:val="28"/>
          <w:szCs w:val="28"/>
        </w:rPr>
        <w:t>Mức độ đáp ứng các điều kiện công nh</w:t>
      </w:r>
      <w:r w:rsidR="000F5248">
        <w:rPr>
          <w:rFonts w:eastAsia="Times New Roman"/>
          <w:bCs/>
          <w:sz w:val="28"/>
          <w:szCs w:val="28"/>
        </w:rPr>
        <w:t xml:space="preserve">ận đạt chuẩn </w:t>
      </w:r>
      <w:r w:rsidR="006C20C9">
        <w:rPr>
          <w:rFonts w:eastAsia="Times New Roman"/>
          <w:bCs/>
          <w:sz w:val="28"/>
          <w:szCs w:val="28"/>
        </w:rPr>
        <w:t>tiếp cận pháp luật</w:t>
      </w:r>
      <w:r w:rsidR="00222622">
        <w:rPr>
          <w:rFonts w:eastAsia="Times New Roman"/>
          <w:bCs/>
          <w:sz w:val="28"/>
          <w:szCs w:val="28"/>
        </w:rPr>
        <w:t>: đáp ứng được</w:t>
      </w:r>
      <w:r w:rsidR="003315C8">
        <w:rPr>
          <w:rFonts w:eastAsia="Times New Roman"/>
          <w:bCs/>
          <w:sz w:val="28"/>
          <w:szCs w:val="28"/>
        </w:rPr>
        <w:t xml:space="preserve"> 03</w:t>
      </w:r>
      <w:r w:rsidR="00707003">
        <w:rPr>
          <w:rFonts w:eastAsia="Times New Roman"/>
          <w:bCs/>
          <w:sz w:val="28"/>
          <w:szCs w:val="28"/>
        </w:rPr>
        <w:t xml:space="preserve">/03 điều </w:t>
      </w:r>
      <w:r w:rsidR="00D7740E">
        <w:rPr>
          <w:rFonts w:eastAsia="Times New Roman"/>
          <w:bCs/>
          <w:sz w:val="28"/>
          <w:szCs w:val="28"/>
        </w:rPr>
        <w:t>kiện.</w:t>
      </w:r>
    </w:p>
    <w:p w:rsidR="004E4D8C" w:rsidRDefault="004E4D8C" w:rsidP="001A1D32">
      <w:pPr>
        <w:tabs>
          <w:tab w:val="left" w:pos="268"/>
          <w:tab w:val="num" w:pos="720"/>
          <w:tab w:val="left" w:pos="938"/>
        </w:tabs>
        <w:spacing w:before="0" w:after="0" w:line="240" w:lineRule="auto"/>
        <w:ind w:firstLine="720"/>
        <w:jc w:val="both"/>
        <w:rPr>
          <w:rFonts w:eastAsia="Times New Roman"/>
          <w:b/>
          <w:bCs/>
          <w:sz w:val="28"/>
          <w:szCs w:val="28"/>
        </w:rPr>
      </w:pPr>
      <w:r>
        <w:rPr>
          <w:rFonts w:eastAsia="Times New Roman"/>
          <w:b/>
          <w:bCs/>
          <w:sz w:val="28"/>
          <w:szCs w:val="28"/>
        </w:rPr>
        <w:t>II</w:t>
      </w:r>
      <w:r w:rsidR="00937953">
        <w:rPr>
          <w:rFonts w:eastAsia="Times New Roman"/>
          <w:b/>
          <w:bCs/>
          <w:sz w:val="28"/>
          <w:szCs w:val="28"/>
        </w:rPr>
        <w:t>I</w:t>
      </w:r>
      <w:r>
        <w:rPr>
          <w:rFonts w:eastAsia="Times New Roman"/>
          <w:b/>
          <w:bCs/>
          <w:sz w:val="28"/>
          <w:szCs w:val="28"/>
        </w:rPr>
        <w:t xml:space="preserve">. Những thuận lợi, khó khăn trong thực hiện </w:t>
      </w:r>
      <w:r w:rsidR="00E3228A">
        <w:rPr>
          <w:rFonts w:eastAsia="Times New Roman"/>
          <w:b/>
          <w:bCs/>
          <w:sz w:val="28"/>
          <w:szCs w:val="28"/>
        </w:rPr>
        <w:t>các tiêu chí , chỉ tiêu và đánh giá xã, phường, thị trấn</w:t>
      </w:r>
      <w:r w:rsidR="000B137B">
        <w:rPr>
          <w:rFonts w:eastAsia="Times New Roman"/>
          <w:b/>
          <w:bCs/>
          <w:sz w:val="28"/>
          <w:szCs w:val="28"/>
        </w:rPr>
        <w:t xml:space="preserve"> đạt chuẩn tiếp cận pháp luật; đề xuất giải </w:t>
      </w:r>
      <w:r w:rsidR="00B25B26">
        <w:rPr>
          <w:rFonts w:eastAsia="Times New Roman"/>
          <w:b/>
          <w:bCs/>
          <w:sz w:val="28"/>
          <w:szCs w:val="28"/>
        </w:rPr>
        <w:t>pháp khắc phụ</w:t>
      </w:r>
      <w:r w:rsidR="00937953">
        <w:rPr>
          <w:rFonts w:eastAsia="Times New Roman"/>
          <w:b/>
          <w:bCs/>
          <w:sz w:val="28"/>
          <w:szCs w:val="28"/>
        </w:rPr>
        <w:t>c</w:t>
      </w:r>
    </w:p>
    <w:p w:rsidR="00904579" w:rsidRPr="00B61C39" w:rsidRDefault="00986C57" w:rsidP="00B61C39">
      <w:pPr>
        <w:tabs>
          <w:tab w:val="left" w:pos="0"/>
        </w:tabs>
        <w:spacing w:before="0" w:after="0" w:line="240" w:lineRule="auto"/>
        <w:jc w:val="both"/>
        <w:rPr>
          <w:rFonts w:eastAsia="Times New Roman"/>
          <w:b/>
          <w:bCs/>
          <w:spacing w:val="-6"/>
          <w:sz w:val="28"/>
          <w:szCs w:val="28"/>
        </w:rPr>
      </w:pPr>
      <w:r>
        <w:rPr>
          <w:rFonts w:eastAsia="Times New Roman"/>
          <w:b/>
          <w:bCs/>
          <w:spacing w:val="-6"/>
          <w:sz w:val="28"/>
          <w:szCs w:val="28"/>
        </w:rPr>
        <w:tab/>
      </w:r>
      <w:r w:rsidR="00B61C39">
        <w:rPr>
          <w:rFonts w:eastAsia="Times New Roman"/>
          <w:b/>
          <w:bCs/>
          <w:spacing w:val="-6"/>
          <w:sz w:val="28"/>
          <w:szCs w:val="28"/>
        </w:rPr>
        <w:t>1.</w:t>
      </w:r>
      <w:r w:rsidR="00937953" w:rsidRPr="00B61C39">
        <w:rPr>
          <w:rFonts w:eastAsia="Times New Roman"/>
          <w:b/>
          <w:bCs/>
          <w:spacing w:val="-6"/>
          <w:sz w:val="28"/>
          <w:szCs w:val="28"/>
        </w:rPr>
        <w:t>Thuận lợi</w:t>
      </w:r>
    </w:p>
    <w:p w:rsidR="00E451C2" w:rsidRDefault="00E451C2" w:rsidP="00E451C2">
      <w:pPr>
        <w:tabs>
          <w:tab w:val="left" w:pos="0"/>
        </w:tabs>
        <w:spacing w:before="0" w:after="0" w:line="240" w:lineRule="auto"/>
        <w:jc w:val="both"/>
        <w:rPr>
          <w:rFonts w:eastAsia="Times New Roman"/>
          <w:bCs/>
          <w:spacing w:val="-4"/>
          <w:sz w:val="28"/>
          <w:szCs w:val="28"/>
          <w:lang w:val="vi-VN"/>
        </w:rPr>
      </w:pPr>
      <w:r>
        <w:rPr>
          <w:rFonts w:eastAsia="Times New Roman"/>
          <w:bCs/>
          <w:spacing w:val="-4"/>
          <w:sz w:val="28"/>
          <w:szCs w:val="28"/>
        </w:rPr>
        <w:tab/>
        <w:t>Việc triển khai thực hiện các tiêu chí tiếp cận pháp luật</w:t>
      </w:r>
      <w:r>
        <w:rPr>
          <w:rFonts w:eastAsia="Times New Roman"/>
          <w:bCs/>
          <w:spacing w:val="-4"/>
          <w:sz w:val="28"/>
          <w:szCs w:val="28"/>
          <w:lang w:val="vi-VN"/>
        </w:rPr>
        <w:t xml:space="preserve"> đã nhận sự quan tâm, đồng thuận và hưởng ứng tích cực của các cơ quan cấp trên, các ban, ngành </w:t>
      </w:r>
      <w:r>
        <w:rPr>
          <w:rFonts w:eastAsia="Times New Roman"/>
          <w:bCs/>
          <w:spacing w:val="-4"/>
          <w:sz w:val="28"/>
          <w:szCs w:val="28"/>
        </w:rPr>
        <w:t>đoàn thể đã mang đến nhiều chuyển biến rõ rệt trong nhận thức của nhân dân trên địa bàn</w:t>
      </w:r>
      <w:r>
        <w:rPr>
          <w:rFonts w:eastAsia="Times New Roman"/>
          <w:bCs/>
          <w:spacing w:val="-4"/>
          <w:sz w:val="28"/>
          <w:szCs w:val="28"/>
          <w:lang w:val="vi-VN"/>
        </w:rPr>
        <w:t xml:space="preserve"> </w:t>
      </w:r>
      <w:r>
        <w:rPr>
          <w:rFonts w:eastAsia="Times New Roman"/>
          <w:bCs/>
          <w:spacing w:val="-4"/>
          <w:sz w:val="28"/>
          <w:szCs w:val="28"/>
        </w:rPr>
        <w:t>phường về các lĩnh vực pháp luật, nâng cao ý thức chấp hành pháp luật của đông đảo tầng lớp nhân dân, tạo được lòng tin cho nhân dân về những thay đổi tích cực của công tác cải cách hành chính nhà nước, thực thi quyền lực nhà nước ở địa phương.</w:t>
      </w:r>
    </w:p>
    <w:p w:rsidR="00937953" w:rsidRDefault="00E451C2" w:rsidP="00904579">
      <w:pPr>
        <w:tabs>
          <w:tab w:val="left" w:pos="0"/>
        </w:tabs>
        <w:spacing w:before="0" w:after="0" w:line="240" w:lineRule="auto"/>
        <w:jc w:val="both"/>
        <w:rPr>
          <w:rFonts w:eastAsia="Times New Roman"/>
          <w:bCs/>
          <w:spacing w:val="-6"/>
          <w:sz w:val="28"/>
          <w:szCs w:val="28"/>
          <w:lang w:val="vi-VN"/>
        </w:rPr>
      </w:pPr>
      <w:r>
        <w:rPr>
          <w:rFonts w:eastAsia="Times New Roman"/>
          <w:b/>
          <w:bCs/>
          <w:spacing w:val="-6"/>
          <w:sz w:val="28"/>
          <w:szCs w:val="28"/>
        </w:rPr>
        <w:lastRenderedPageBreak/>
        <w:tab/>
      </w:r>
      <w:r w:rsidR="00937953">
        <w:rPr>
          <w:rFonts w:eastAsia="Times New Roman"/>
          <w:bCs/>
          <w:spacing w:val="-6"/>
          <w:sz w:val="28"/>
          <w:szCs w:val="28"/>
        </w:rPr>
        <w:t>Đ</w:t>
      </w:r>
      <w:r w:rsidR="00937953">
        <w:rPr>
          <w:rFonts w:eastAsia="Times New Roman"/>
          <w:bCs/>
          <w:spacing w:val="-6"/>
          <w:sz w:val="28"/>
          <w:szCs w:val="28"/>
          <w:lang w:val="vi-VN"/>
        </w:rPr>
        <w:t>ời sống vật chất, tinh thần của nhân dân ngày càng được nâng cao, trình độ dân trí dần được cải thiện vì vậy việc tiếp cận pháp luật của người dân được thuận lợi hơn, ý thức chấp hành pháp luật tốt hơn.</w:t>
      </w:r>
    </w:p>
    <w:p w:rsidR="00685A9B" w:rsidRPr="00B61C39" w:rsidRDefault="00DA0371" w:rsidP="00685A9B">
      <w:pPr>
        <w:tabs>
          <w:tab w:val="left" w:pos="0"/>
        </w:tabs>
        <w:spacing w:before="0" w:after="0" w:line="240" w:lineRule="auto"/>
        <w:ind w:firstLine="720"/>
        <w:jc w:val="both"/>
        <w:rPr>
          <w:rFonts w:eastAsia="Times New Roman"/>
          <w:b/>
          <w:bCs/>
          <w:sz w:val="28"/>
          <w:szCs w:val="28"/>
        </w:rPr>
      </w:pPr>
      <w:r w:rsidRPr="00402DC9">
        <w:rPr>
          <w:rFonts w:eastAsia="Times New Roman"/>
          <w:bCs/>
          <w:sz w:val="28"/>
          <w:szCs w:val="28"/>
        </w:rPr>
        <w:t xml:space="preserve"> </w:t>
      </w:r>
      <w:r w:rsidR="00685A9B" w:rsidRPr="00B61C39">
        <w:rPr>
          <w:rFonts w:eastAsia="Times New Roman"/>
          <w:b/>
          <w:bCs/>
          <w:sz w:val="28"/>
          <w:szCs w:val="28"/>
        </w:rPr>
        <w:t>2. Hạn chế, tồn tại</w:t>
      </w:r>
      <w:r w:rsidRPr="00B61C39">
        <w:rPr>
          <w:rFonts w:eastAsia="Times New Roman"/>
          <w:b/>
          <w:bCs/>
          <w:sz w:val="28"/>
          <w:szCs w:val="28"/>
        </w:rPr>
        <w:t xml:space="preserve">, khó khăn, vướng mắc </w:t>
      </w:r>
      <w:r w:rsidR="00685A9B" w:rsidRPr="00B61C39">
        <w:rPr>
          <w:rFonts w:eastAsia="Times New Roman"/>
          <w:b/>
          <w:bCs/>
          <w:sz w:val="28"/>
          <w:szCs w:val="28"/>
        </w:rPr>
        <w:t>và nguyên nhân</w:t>
      </w:r>
    </w:p>
    <w:p w:rsidR="00685A9B" w:rsidRDefault="005E72CA" w:rsidP="00685A9B">
      <w:pPr>
        <w:tabs>
          <w:tab w:val="left" w:pos="0"/>
        </w:tabs>
        <w:spacing w:before="0" w:after="0" w:line="240" w:lineRule="auto"/>
        <w:ind w:firstLine="720"/>
        <w:jc w:val="both"/>
        <w:rPr>
          <w:rFonts w:eastAsia="Times New Roman"/>
          <w:bCs/>
          <w:sz w:val="28"/>
          <w:szCs w:val="28"/>
        </w:rPr>
      </w:pPr>
      <w:r>
        <w:rPr>
          <w:rFonts w:eastAsia="Times New Roman"/>
          <w:bCs/>
          <w:sz w:val="28"/>
          <w:szCs w:val="28"/>
        </w:rPr>
        <w:t xml:space="preserve">- </w:t>
      </w:r>
      <w:r w:rsidR="00685A9B">
        <w:rPr>
          <w:rFonts w:eastAsia="Times New Roman"/>
          <w:bCs/>
          <w:sz w:val="28"/>
          <w:szCs w:val="28"/>
        </w:rPr>
        <w:t>Điều kiện h</w:t>
      </w:r>
      <w:r>
        <w:rPr>
          <w:rFonts w:eastAsia="Times New Roman"/>
          <w:bCs/>
          <w:sz w:val="28"/>
          <w:szCs w:val="28"/>
        </w:rPr>
        <w:t>o</w:t>
      </w:r>
      <w:r w:rsidR="00685A9B">
        <w:rPr>
          <w:rFonts w:eastAsia="Times New Roman"/>
          <w:bCs/>
          <w:sz w:val="28"/>
          <w:szCs w:val="28"/>
        </w:rPr>
        <w:t xml:space="preserve">àn cảnh khó khăn về kinh tế, đa số nhân dân tập trung lao động sản xuất nên việc dành thời gian cho tiếp cận pháp luật còn </w:t>
      </w:r>
      <w:r w:rsidR="001D2E2E">
        <w:rPr>
          <w:rFonts w:eastAsia="Times New Roman"/>
          <w:bCs/>
          <w:sz w:val="28"/>
          <w:szCs w:val="28"/>
        </w:rPr>
        <w:t>chưa th</w:t>
      </w:r>
      <w:r w:rsidR="00927E7C">
        <w:rPr>
          <w:rFonts w:eastAsia="Times New Roman"/>
          <w:bCs/>
          <w:sz w:val="28"/>
          <w:szCs w:val="28"/>
        </w:rPr>
        <w:t xml:space="preserve">ường </w:t>
      </w:r>
      <w:r w:rsidR="001D2E2E">
        <w:rPr>
          <w:rFonts w:eastAsia="Times New Roman"/>
          <w:bCs/>
          <w:sz w:val="28"/>
          <w:szCs w:val="28"/>
        </w:rPr>
        <w:t>xuyên</w:t>
      </w:r>
      <w:r w:rsidR="00685A9B">
        <w:rPr>
          <w:rFonts w:eastAsia="Times New Roman"/>
          <w:bCs/>
          <w:sz w:val="28"/>
          <w:szCs w:val="28"/>
        </w:rPr>
        <w:t xml:space="preserve">, ý thức chấp hành pháp luật </w:t>
      </w:r>
      <w:r w:rsidR="001B57C1">
        <w:rPr>
          <w:rFonts w:eastAsia="Times New Roman"/>
          <w:bCs/>
          <w:sz w:val="28"/>
          <w:szCs w:val="28"/>
        </w:rPr>
        <w:t>chưa cao</w:t>
      </w:r>
      <w:r w:rsidR="00685A9B">
        <w:rPr>
          <w:rFonts w:eastAsia="Times New Roman"/>
          <w:bCs/>
          <w:sz w:val="28"/>
          <w:szCs w:val="28"/>
        </w:rPr>
        <w:t>.</w:t>
      </w:r>
    </w:p>
    <w:p w:rsidR="001A1D32" w:rsidRPr="009F1775" w:rsidRDefault="00904579" w:rsidP="009F1775">
      <w:pPr>
        <w:tabs>
          <w:tab w:val="left" w:pos="0"/>
        </w:tabs>
        <w:spacing w:before="0" w:after="0" w:line="240" w:lineRule="auto"/>
        <w:ind w:firstLine="720"/>
        <w:jc w:val="both"/>
        <w:rPr>
          <w:rFonts w:eastAsia="Times New Roman"/>
          <w:bCs/>
          <w:spacing w:val="-6"/>
          <w:sz w:val="28"/>
          <w:szCs w:val="28"/>
        </w:rPr>
      </w:pPr>
      <w:r>
        <w:rPr>
          <w:rFonts w:eastAsia="Times New Roman"/>
          <w:bCs/>
          <w:spacing w:val="-6"/>
          <w:sz w:val="28"/>
          <w:szCs w:val="28"/>
          <w:lang w:val="vi-VN"/>
        </w:rPr>
        <w:t>- Khó khăn: Do trình độ dân trí chưa đồng đều</w:t>
      </w:r>
      <w:r>
        <w:rPr>
          <w:rFonts w:eastAsia="Times New Roman"/>
          <w:bCs/>
          <w:spacing w:val="-6"/>
          <w:sz w:val="28"/>
          <w:szCs w:val="28"/>
        </w:rPr>
        <w:t xml:space="preserve"> </w:t>
      </w:r>
      <w:r>
        <w:rPr>
          <w:rFonts w:eastAsia="Times New Roman"/>
          <w:bCs/>
          <w:spacing w:val="-6"/>
          <w:sz w:val="28"/>
          <w:szCs w:val="28"/>
          <w:lang w:val="vi-VN"/>
        </w:rPr>
        <w:t>dẫn đến khó khăn trong việc tuyên truyền vận động...</w:t>
      </w:r>
    </w:p>
    <w:p w:rsidR="004F6C61" w:rsidRPr="00986C57" w:rsidRDefault="004F6C61" w:rsidP="004F6C61">
      <w:pPr>
        <w:tabs>
          <w:tab w:val="left" w:pos="0"/>
        </w:tabs>
        <w:spacing w:before="0" w:after="0" w:line="240" w:lineRule="auto"/>
        <w:ind w:firstLine="720"/>
        <w:jc w:val="both"/>
        <w:rPr>
          <w:rFonts w:eastAsia="Times New Roman"/>
          <w:b/>
          <w:bCs/>
          <w:sz w:val="28"/>
          <w:szCs w:val="28"/>
        </w:rPr>
      </w:pPr>
      <w:r w:rsidRPr="00986C57">
        <w:rPr>
          <w:rFonts w:eastAsia="Times New Roman"/>
          <w:b/>
          <w:bCs/>
          <w:sz w:val="28"/>
          <w:szCs w:val="28"/>
        </w:rPr>
        <w:t>3. Kiến nghị, đề xuất</w:t>
      </w:r>
    </w:p>
    <w:p w:rsidR="004F6C61" w:rsidRDefault="004F6C61" w:rsidP="004F6C61">
      <w:pPr>
        <w:tabs>
          <w:tab w:val="left" w:pos="268"/>
          <w:tab w:val="left" w:pos="938"/>
        </w:tabs>
        <w:spacing w:before="0" w:after="0" w:line="240" w:lineRule="auto"/>
        <w:ind w:firstLine="720"/>
        <w:jc w:val="both"/>
        <w:rPr>
          <w:rFonts w:eastAsia="Times New Roman"/>
          <w:bCs/>
          <w:spacing w:val="2"/>
          <w:sz w:val="28"/>
          <w:szCs w:val="28"/>
        </w:rPr>
      </w:pPr>
      <w:r>
        <w:rPr>
          <w:rFonts w:eastAsia="Times New Roman"/>
          <w:bCs/>
          <w:spacing w:val="2"/>
          <w:sz w:val="28"/>
          <w:szCs w:val="28"/>
          <w:lang w:val="vi-VN"/>
        </w:rPr>
        <w:t xml:space="preserve"> </w:t>
      </w:r>
      <w:r>
        <w:rPr>
          <w:rFonts w:eastAsia="Times New Roman"/>
          <w:bCs/>
          <w:spacing w:val="2"/>
          <w:sz w:val="28"/>
          <w:szCs w:val="28"/>
        </w:rPr>
        <w:t xml:space="preserve"> </w:t>
      </w:r>
      <w:r>
        <w:rPr>
          <w:rFonts w:eastAsia="Times New Roman"/>
          <w:bCs/>
          <w:spacing w:val="2"/>
          <w:sz w:val="28"/>
          <w:szCs w:val="28"/>
          <w:lang w:val="vi-VN"/>
        </w:rPr>
        <w:t>Đề nghị UBND T</w:t>
      </w:r>
      <w:r>
        <w:rPr>
          <w:rFonts w:eastAsia="Times New Roman"/>
          <w:bCs/>
          <w:spacing w:val="2"/>
          <w:sz w:val="28"/>
          <w:szCs w:val="28"/>
        </w:rPr>
        <w:t xml:space="preserve">hành phố </w:t>
      </w:r>
      <w:r>
        <w:rPr>
          <w:rFonts w:eastAsia="Times New Roman"/>
          <w:bCs/>
          <w:spacing w:val="2"/>
          <w:sz w:val="28"/>
          <w:szCs w:val="28"/>
          <w:lang w:val="vi-VN"/>
        </w:rPr>
        <w:t xml:space="preserve">tiếp tục tổ chức nhiều lớp tập huấn pháp luật cho các đối tượng tham gia làm công tác pháp luật tại địa phương, các thành viên ban tự quản, tổ hoà giải ở </w:t>
      </w:r>
      <w:r w:rsidR="00B14380">
        <w:rPr>
          <w:rFonts w:eastAsia="Times New Roman"/>
          <w:bCs/>
          <w:spacing w:val="2"/>
          <w:sz w:val="28"/>
          <w:szCs w:val="28"/>
        </w:rPr>
        <w:t>tổ dân phố</w:t>
      </w:r>
      <w:r>
        <w:rPr>
          <w:rFonts w:eastAsia="Times New Roman"/>
          <w:bCs/>
          <w:spacing w:val="2"/>
          <w:sz w:val="28"/>
          <w:szCs w:val="28"/>
          <w:lang w:val="vi-VN"/>
        </w:rPr>
        <w:t>.</w:t>
      </w:r>
    </w:p>
    <w:p w:rsidR="001A1D32" w:rsidRDefault="00986C57" w:rsidP="00986C57">
      <w:pPr>
        <w:tabs>
          <w:tab w:val="left" w:pos="268"/>
          <w:tab w:val="left" w:pos="938"/>
        </w:tabs>
        <w:spacing w:before="0" w:after="0" w:line="240" w:lineRule="auto"/>
        <w:jc w:val="both"/>
        <w:rPr>
          <w:rFonts w:eastAsia="Times New Roman"/>
          <w:bCs/>
          <w:sz w:val="28"/>
          <w:szCs w:val="28"/>
        </w:rPr>
      </w:pPr>
      <w:r>
        <w:rPr>
          <w:rFonts w:eastAsia="Times New Roman"/>
          <w:bCs/>
          <w:sz w:val="28"/>
          <w:szCs w:val="28"/>
        </w:rPr>
        <w:tab/>
      </w:r>
      <w:r w:rsidR="00B14380">
        <w:rPr>
          <w:rFonts w:eastAsia="Times New Roman"/>
          <w:bCs/>
          <w:sz w:val="28"/>
          <w:szCs w:val="28"/>
        </w:rPr>
        <w:t xml:space="preserve">      </w:t>
      </w:r>
      <w:r w:rsidR="001A1D32">
        <w:rPr>
          <w:rFonts w:eastAsia="Times New Roman"/>
          <w:b/>
          <w:bCs/>
          <w:sz w:val="28"/>
          <w:szCs w:val="28"/>
        </w:rPr>
        <w:t xml:space="preserve">IV. Giải pháp nâng cao hiệu quả xây dựng cấp phường đạt chuẩn tiếp cận pháp luật; cải thiện điều kiện tiếp cận pháp luật cho người dân </w:t>
      </w:r>
    </w:p>
    <w:p w:rsidR="001A1D32" w:rsidRDefault="001A1D32" w:rsidP="001A1D32">
      <w:pPr>
        <w:tabs>
          <w:tab w:val="left" w:pos="268"/>
          <w:tab w:val="left" w:pos="938"/>
        </w:tabs>
        <w:spacing w:before="0" w:after="0" w:line="240" w:lineRule="auto"/>
        <w:ind w:firstLine="720"/>
        <w:jc w:val="both"/>
        <w:rPr>
          <w:rFonts w:eastAsia="Times New Roman"/>
          <w:bCs/>
          <w:sz w:val="28"/>
          <w:szCs w:val="28"/>
        </w:rPr>
      </w:pPr>
      <w:r>
        <w:rPr>
          <w:rFonts w:eastAsia="Times New Roman"/>
          <w:bCs/>
          <w:sz w:val="28"/>
          <w:szCs w:val="28"/>
          <w:lang w:val="vi-VN"/>
        </w:rPr>
        <w:t xml:space="preserve"> Cần có sự kết hợp giữa tất cả các ban, ngành, đoàn thể và các tổ chức, doanh nghiệp, đơn vị trên địa bàn để triển khai đồng loạt các hoạt động tuyên truyền phổ biến pháp luật, đưa nội dung pháp luật lồng ghép trong các chương trình, hội nghị tổ chức tại </w:t>
      </w:r>
      <w:r>
        <w:rPr>
          <w:rFonts w:eastAsia="Times New Roman"/>
          <w:bCs/>
          <w:sz w:val="28"/>
          <w:szCs w:val="28"/>
        </w:rPr>
        <w:t>các tổ dân phố</w:t>
      </w:r>
      <w:r>
        <w:rPr>
          <w:rFonts w:eastAsia="Times New Roman"/>
          <w:bCs/>
          <w:sz w:val="28"/>
          <w:szCs w:val="28"/>
          <w:lang w:val="vi-VN"/>
        </w:rPr>
        <w:t>, các hoạt động sinh hoạt văn hoá định kỳ</w:t>
      </w:r>
      <w:r>
        <w:rPr>
          <w:rFonts w:eastAsia="Times New Roman"/>
          <w:bCs/>
          <w:sz w:val="28"/>
          <w:szCs w:val="28"/>
        </w:rPr>
        <w:t>.</w:t>
      </w:r>
    </w:p>
    <w:p w:rsidR="001A1D32" w:rsidRDefault="001A1D32" w:rsidP="001A1D32">
      <w:pPr>
        <w:tabs>
          <w:tab w:val="left" w:pos="268"/>
          <w:tab w:val="left" w:pos="938"/>
        </w:tabs>
        <w:spacing w:before="0" w:after="0" w:line="240" w:lineRule="auto"/>
        <w:ind w:firstLine="720"/>
        <w:jc w:val="both"/>
        <w:rPr>
          <w:rFonts w:eastAsia="Times New Roman"/>
          <w:bCs/>
          <w:sz w:val="28"/>
          <w:szCs w:val="28"/>
        </w:rPr>
      </w:pPr>
      <w:r>
        <w:rPr>
          <w:rFonts w:eastAsia="Times New Roman"/>
          <w:bCs/>
          <w:sz w:val="28"/>
          <w:szCs w:val="28"/>
          <w:lang w:val="vi-VN"/>
        </w:rPr>
        <w:t xml:space="preserve"> Đối với các trường học nên có những hoạt động ngoại khoá thiết thực với trực quan sinh động để hướng cho các em học sinh bước đầu hình thành những kiến thức pháp luật cơ bản.</w:t>
      </w:r>
    </w:p>
    <w:p w:rsidR="001A1D32" w:rsidRDefault="001A1D32" w:rsidP="001A1D32">
      <w:pPr>
        <w:tabs>
          <w:tab w:val="left" w:pos="0"/>
        </w:tabs>
        <w:spacing w:before="0" w:after="0" w:line="240" w:lineRule="auto"/>
        <w:ind w:firstLine="720"/>
        <w:jc w:val="both"/>
        <w:rPr>
          <w:rFonts w:eastAsia="Times New Roman"/>
          <w:b/>
          <w:bCs/>
          <w:sz w:val="28"/>
          <w:szCs w:val="28"/>
        </w:rPr>
      </w:pPr>
      <w:r>
        <w:rPr>
          <w:rFonts w:eastAsia="Times New Roman"/>
          <w:b/>
          <w:bCs/>
          <w:sz w:val="28"/>
          <w:szCs w:val="28"/>
        </w:rPr>
        <w:t>V. Kiến nghị, đề xuất</w:t>
      </w:r>
    </w:p>
    <w:p w:rsidR="001A1D32" w:rsidRDefault="001A1D32" w:rsidP="001A1D32">
      <w:pPr>
        <w:tabs>
          <w:tab w:val="left" w:pos="268"/>
          <w:tab w:val="left" w:pos="938"/>
        </w:tabs>
        <w:spacing w:before="0" w:after="0" w:line="240" w:lineRule="auto"/>
        <w:ind w:firstLine="720"/>
        <w:jc w:val="both"/>
        <w:rPr>
          <w:rFonts w:eastAsia="Times New Roman"/>
          <w:bCs/>
          <w:spacing w:val="2"/>
          <w:sz w:val="28"/>
          <w:szCs w:val="28"/>
        </w:rPr>
      </w:pPr>
      <w:r>
        <w:rPr>
          <w:rFonts w:eastAsia="Times New Roman"/>
          <w:bCs/>
          <w:spacing w:val="2"/>
          <w:sz w:val="28"/>
          <w:szCs w:val="28"/>
          <w:lang w:val="vi-VN"/>
        </w:rPr>
        <w:t xml:space="preserve"> </w:t>
      </w:r>
      <w:r>
        <w:rPr>
          <w:rFonts w:eastAsia="Times New Roman"/>
          <w:bCs/>
          <w:spacing w:val="2"/>
          <w:sz w:val="28"/>
          <w:szCs w:val="28"/>
        </w:rPr>
        <w:t xml:space="preserve"> </w:t>
      </w:r>
      <w:r>
        <w:rPr>
          <w:rFonts w:eastAsia="Times New Roman"/>
          <w:bCs/>
          <w:spacing w:val="2"/>
          <w:sz w:val="28"/>
          <w:szCs w:val="28"/>
          <w:lang w:val="vi-VN"/>
        </w:rPr>
        <w:t>Đề nghị UBND T</w:t>
      </w:r>
      <w:r>
        <w:rPr>
          <w:rFonts w:eastAsia="Times New Roman"/>
          <w:bCs/>
          <w:spacing w:val="2"/>
          <w:sz w:val="28"/>
          <w:szCs w:val="28"/>
        </w:rPr>
        <w:t xml:space="preserve">hành phố </w:t>
      </w:r>
      <w:r>
        <w:rPr>
          <w:rFonts w:eastAsia="Times New Roman"/>
          <w:bCs/>
          <w:spacing w:val="2"/>
          <w:sz w:val="28"/>
          <w:szCs w:val="28"/>
          <w:lang w:val="vi-VN"/>
        </w:rPr>
        <w:t xml:space="preserve">tiếp tục tổ chức nhiều lớp tập huấn pháp luật cho các đối tượng tham gia làm công tác pháp luật tại địa phương, các thành viên ban tự quản, tổ hoà giải ở </w:t>
      </w:r>
      <w:r>
        <w:rPr>
          <w:rFonts w:eastAsia="Times New Roman"/>
          <w:bCs/>
          <w:spacing w:val="2"/>
          <w:sz w:val="28"/>
          <w:szCs w:val="28"/>
        </w:rPr>
        <w:t>TDP</w:t>
      </w:r>
      <w:r>
        <w:rPr>
          <w:rFonts w:eastAsia="Times New Roman"/>
          <w:bCs/>
          <w:spacing w:val="2"/>
          <w:sz w:val="28"/>
          <w:szCs w:val="28"/>
          <w:lang w:val="vi-VN"/>
        </w:rPr>
        <w:t>.</w:t>
      </w:r>
    </w:p>
    <w:p w:rsidR="001A1D32" w:rsidRDefault="001A1D32" w:rsidP="001A1D32">
      <w:pPr>
        <w:tabs>
          <w:tab w:val="left" w:pos="268"/>
          <w:tab w:val="left" w:pos="938"/>
        </w:tabs>
        <w:spacing w:before="0" w:after="0" w:line="240" w:lineRule="auto"/>
        <w:ind w:firstLine="720"/>
        <w:jc w:val="both"/>
        <w:rPr>
          <w:rFonts w:eastAsia="Times New Roman"/>
          <w:bCs/>
          <w:spacing w:val="2"/>
          <w:sz w:val="28"/>
          <w:szCs w:val="28"/>
        </w:rPr>
      </w:pPr>
      <w:r>
        <w:rPr>
          <w:rFonts w:eastAsia="Times New Roman"/>
          <w:bCs/>
          <w:spacing w:val="2"/>
          <w:sz w:val="28"/>
          <w:szCs w:val="28"/>
        </w:rPr>
        <w:t xml:space="preserve">  Trên đây là báo cáo</w:t>
      </w:r>
      <w:r>
        <w:rPr>
          <w:rFonts w:eastAsia="Times New Roman"/>
          <w:b/>
          <w:bCs/>
          <w:sz w:val="28"/>
          <w:szCs w:val="28"/>
        </w:rPr>
        <w:t xml:space="preserve"> </w:t>
      </w:r>
      <w:r>
        <w:rPr>
          <w:rFonts w:eastAsia="Times New Roman"/>
          <w:bCs/>
          <w:sz w:val="28"/>
          <w:szCs w:val="28"/>
        </w:rPr>
        <w:t>kết quả phường đạt chuẩn tiếp cận pháp luật</w:t>
      </w:r>
      <w:r>
        <w:rPr>
          <w:rFonts w:eastAsia="Times New Roman"/>
          <w:bCs/>
          <w:spacing w:val="2"/>
          <w:sz w:val="28"/>
          <w:szCs w:val="28"/>
        </w:rPr>
        <w:t xml:space="preserve"> </w:t>
      </w:r>
      <w:r>
        <w:rPr>
          <w:rFonts w:eastAsia="Times New Roman"/>
          <w:bCs/>
          <w:sz w:val="28"/>
          <w:szCs w:val="28"/>
        </w:rPr>
        <w:t xml:space="preserve">trên địa </w:t>
      </w:r>
      <w:bookmarkStart w:id="0" w:name="_GoBack"/>
      <w:bookmarkEnd w:id="0"/>
      <w:r>
        <w:rPr>
          <w:rFonts w:eastAsia="Times New Roman"/>
          <w:bCs/>
          <w:sz w:val="28"/>
          <w:szCs w:val="28"/>
        </w:rPr>
        <w:t>bàn phường Ea Tam./.</w:t>
      </w:r>
    </w:p>
    <w:tbl>
      <w:tblPr>
        <w:tblpPr w:leftFromText="180" w:rightFromText="180" w:vertAnchor="text" w:tblpY="1"/>
        <w:tblOverlap w:val="never"/>
        <w:tblW w:w="9468" w:type="dxa"/>
        <w:tblLook w:val="04A0" w:firstRow="1" w:lastRow="0" w:firstColumn="1" w:lastColumn="0" w:noHBand="0" w:noVBand="1"/>
      </w:tblPr>
      <w:tblGrid>
        <w:gridCol w:w="4968"/>
        <w:gridCol w:w="4500"/>
      </w:tblGrid>
      <w:tr w:rsidR="001A1D32" w:rsidTr="00C71D66">
        <w:trPr>
          <w:trHeight w:val="80"/>
        </w:trPr>
        <w:tc>
          <w:tcPr>
            <w:tcW w:w="4968" w:type="dxa"/>
            <w:hideMark/>
          </w:tcPr>
          <w:p w:rsidR="001A1D32" w:rsidRDefault="001A1D32" w:rsidP="00C71D66">
            <w:pPr>
              <w:spacing w:before="120" w:after="0" w:line="240" w:lineRule="auto"/>
              <w:rPr>
                <w:rFonts w:eastAsia="Times New Roman"/>
                <w:b/>
                <w:bCs/>
                <w:i/>
                <w:iCs/>
                <w:sz w:val="24"/>
              </w:rPr>
            </w:pPr>
            <w:r>
              <w:rPr>
                <w:rFonts w:eastAsia="Times New Roman"/>
                <w:b/>
                <w:bCs/>
                <w:i/>
                <w:iCs/>
                <w:sz w:val="24"/>
              </w:rPr>
              <w:t>Nơi nhận:</w:t>
            </w:r>
          </w:p>
          <w:p w:rsidR="001A1D32" w:rsidRDefault="001A1D32" w:rsidP="00C71D66">
            <w:pPr>
              <w:spacing w:before="0" w:after="0" w:line="240" w:lineRule="auto"/>
              <w:rPr>
                <w:rFonts w:eastAsia="Times New Roman"/>
                <w:bCs/>
                <w:iCs/>
                <w:sz w:val="22"/>
              </w:rPr>
            </w:pPr>
            <w:r>
              <w:rPr>
                <w:rFonts w:eastAsia="Times New Roman"/>
                <w:bCs/>
                <w:iCs/>
                <w:sz w:val="22"/>
              </w:rPr>
              <w:t>- Như kính gửi;</w:t>
            </w:r>
          </w:p>
          <w:p w:rsidR="001A1D32" w:rsidRDefault="001A1D32" w:rsidP="00C71D66">
            <w:pPr>
              <w:spacing w:before="0" w:after="0" w:line="240" w:lineRule="auto"/>
              <w:rPr>
                <w:rFonts w:eastAsia="Times New Roman"/>
                <w:bCs/>
                <w:iCs/>
                <w:sz w:val="22"/>
              </w:rPr>
            </w:pPr>
            <w:r>
              <w:rPr>
                <w:rFonts w:eastAsia="Times New Roman"/>
                <w:bCs/>
                <w:iCs/>
                <w:sz w:val="22"/>
              </w:rPr>
              <w:t>- Lưu: VT</w:t>
            </w:r>
          </w:p>
        </w:tc>
        <w:tc>
          <w:tcPr>
            <w:tcW w:w="4500" w:type="dxa"/>
          </w:tcPr>
          <w:p w:rsidR="001A1D32" w:rsidRDefault="001A1D32" w:rsidP="00C71D66">
            <w:pPr>
              <w:spacing w:before="120" w:after="0" w:line="240" w:lineRule="auto"/>
              <w:jc w:val="center"/>
              <w:rPr>
                <w:rFonts w:eastAsia="Times New Roman"/>
                <w:b/>
                <w:sz w:val="28"/>
                <w:szCs w:val="28"/>
                <w:lang w:val="nl-NL"/>
              </w:rPr>
            </w:pPr>
            <w:r>
              <w:rPr>
                <w:rFonts w:eastAsia="Times New Roman"/>
                <w:b/>
                <w:sz w:val="28"/>
                <w:szCs w:val="28"/>
                <w:lang w:val="nl-NL"/>
              </w:rPr>
              <w:t xml:space="preserve">       KT.</w:t>
            </w:r>
            <w:r w:rsidR="000E7FE0">
              <w:rPr>
                <w:rFonts w:eastAsia="Times New Roman"/>
                <w:b/>
                <w:sz w:val="28"/>
                <w:szCs w:val="28"/>
                <w:lang w:val="nl-NL"/>
              </w:rPr>
              <w:t xml:space="preserve"> </w:t>
            </w:r>
            <w:r>
              <w:rPr>
                <w:rFonts w:eastAsia="Times New Roman"/>
                <w:b/>
                <w:sz w:val="28"/>
                <w:szCs w:val="28"/>
                <w:lang w:val="nl-NL"/>
              </w:rPr>
              <w:t xml:space="preserve">CHỦ TỊCH </w:t>
            </w:r>
          </w:p>
          <w:p w:rsidR="001A1D32" w:rsidRDefault="001A1D32" w:rsidP="00C71D66">
            <w:pPr>
              <w:spacing w:before="0" w:after="0" w:line="240" w:lineRule="auto"/>
              <w:jc w:val="center"/>
              <w:rPr>
                <w:rFonts w:eastAsia="Times New Roman"/>
                <w:b/>
                <w:sz w:val="28"/>
                <w:szCs w:val="28"/>
                <w:lang w:val="nl-NL"/>
              </w:rPr>
            </w:pPr>
            <w:r>
              <w:rPr>
                <w:rFonts w:eastAsia="Times New Roman"/>
                <w:b/>
                <w:sz w:val="28"/>
                <w:szCs w:val="28"/>
                <w:lang w:val="nl-NL"/>
              </w:rPr>
              <w:t xml:space="preserve">       PHÓ CHỦ TỊCH                </w:t>
            </w:r>
          </w:p>
          <w:p w:rsidR="001A1D32" w:rsidRDefault="001A1D32" w:rsidP="00C71D66">
            <w:pPr>
              <w:spacing w:before="0" w:after="0" w:line="240" w:lineRule="auto"/>
              <w:jc w:val="center"/>
              <w:rPr>
                <w:rFonts w:eastAsia="Times New Roman"/>
                <w:b/>
                <w:sz w:val="22"/>
                <w:szCs w:val="28"/>
                <w:lang w:val="nl-NL"/>
              </w:rPr>
            </w:pPr>
          </w:p>
          <w:p w:rsidR="001A1D32" w:rsidRDefault="001A1D32" w:rsidP="00C71D66">
            <w:pPr>
              <w:spacing w:before="0" w:after="0" w:line="240" w:lineRule="auto"/>
              <w:jc w:val="center"/>
              <w:rPr>
                <w:rFonts w:eastAsia="Times New Roman"/>
                <w:b/>
                <w:sz w:val="22"/>
                <w:szCs w:val="28"/>
                <w:lang w:val="nl-NL"/>
              </w:rPr>
            </w:pPr>
          </w:p>
          <w:p w:rsidR="001A1D32" w:rsidRDefault="001A1D32" w:rsidP="00C71D66">
            <w:pPr>
              <w:spacing w:before="0" w:after="0" w:line="240" w:lineRule="auto"/>
              <w:jc w:val="center"/>
              <w:rPr>
                <w:rFonts w:eastAsia="Times New Roman"/>
                <w:b/>
                <w:sz w:val="22"/>
                <w:szCs w:val="28"/>
                <w:lang w:val="nl-NL"/>
              </w:rPr>
            </w:pPr>
          </w:p>
          <w:p w:rsidR="001A1D32" w:rsidRDefault="001A1D32" w:rsidP="00C71D66">
            <w:pPr>
              <w:spacing w:before="0" w:after="0" w:line="240" w:lineRule="auto"/>
              <w:jc w:val="center"/>
              <w:rPr>
                <w:rFonts w:eastAsia="Times New Roman"/>
                <w:b/>
                <w:sz w:val="22"/>
                <w:szCs w:val="28"/>
                <w:lang w:val="nl-NL"/>
              </w:rPr>
            </w:pPr>
          </w:p>
          <w:p w:rsidR="001A1D32" w:rsidRDefault="001A1D32" w:rsidP="00C71D66">
            <w:pPr>
              <w:spacing w:before="0" w:after="0" w:line="240" w:lineRule="auto"/>
              <w:jc w:val="center"/>
              <w:rPr>
                <w:rFonts w:eastAsia="Times New Roman"/>
                <w:b/>
                <w:sz w:val="22"/>
                <w:szCs w:val="28"/>
                <w:lang w:val="nl-NL"/>
              </w:rPr>
            </w:pPr>
          </w:p>
          <w:p w:rsidR="001A1D32" w:rsidRDefault="001A1D32" w:rsidP="00C71D66">
            <w:pPr>
              <w:spacing w:before="0" w:after="0" w:line="240" w:lineRule="auto"/>
              <w:jc w:val="center"/>
              <w:rPr>
                <w:rFonts w:eastAsia="Times New Roman"/>
                <w:b/>
                <w:sz w:val="22"/>
                <w:szCs w:val="28"/>
                <w:lang w:val="nl-NL"/>
              </w:rPr>
            </w:pPr>
          </w:p>
          <w:p w:rsidR="001A1D32" w:rsidRDefault="001A1D32" w:rsidP="00C71D66">
            <w:pPr>
              <w:spacing w:before="0" w:after="0" w:line="240" w:lineRule="auto"/>
              <w:jc w:val="center"/>
              <w:rPr>
                <w:rFonts w:eastAsia="Times New Roman"/>
                <w:b/>
                <w:sz w:val="22"/>
                <w:szCs w:val="28"/>
                <w:lang w:val="nl-NL"/>
              </w:rPr>
            </w:pPr>
          </w:p>
          <w:p w:rsidR="001A1D32" w:rsidRDefault="001A1D32" w:rsidP="00C71D66">
            <w:pPr>
              <w:spacing w:before="0" w:after="0" w:line="240" w:lineRule="auto"/>
              <w:jc w:val="center"/>
              <w:rPr>
                <w:rFonts w:eastAsia="Times New Roman"/>
                <w:b/>
                <w:sz w:val="22"/>
                <w:szCs w:val="28"/>
                <w:lang w:val="nl-NL"/>
              </w:rPr>
            </w:pPr>
          </w:p>
          <w:p w:rsidR="001A1D32" w:rsidRDefault="001A1D32" w:rsidP="00C71D66">
            <w:pPr>
              <w:spacing w:before="0" w:after="0" w:line="240" w:lineRule="auto"/>
              <w:rPr>
                <w:rFonts w:eastAsia="Times New Roman"/>
                <w:b/>
                <w:sz w:val="28"/>
                <w:szCs w:val="28"/>
                <w:lang w:val="nl-NL"/>
              </w:rPr>
            </w:pPr>
            <w:r>
              <w:rPr>
                <w:rFonts w:eastAsia="Times New Roman"/>
                <w:b/>
                <w:sz w:val="28"/>
                <w:szCs w:val="28"/>
                <w:lang w:val="nl-NL"/>
              </w:rPr>
              <w:t xml:space="preserve">                   </w:t>
            </w:r>
            <w:r w:rsidR="00986C57">
              <w:rPr>
                <w:rFonts w:eastAsia="Times New Roman"/>
                <w:b/>
                <w:sz w:val="28"/>
                <w:szCs w:val="28"/>
                <w:lang w:val="nl-NL"/>
              </w:rPr>
              <w:t xml:space="preserve">      Y Ser Mlô</w:t>
            </w:r>
          </w:p>
          <w:p w:rsidR="001A1D32" w:rsidRDefault="001A1D32" w:rsidP="00C71D66">
            <w:pPr>
              <w:spacing w:before="0" w:after="0" w:line="240" w:lineRule="auto"/>
              <w:rPr>
                <w:rFonts w:eastAsia="Times New Roman"/>
                <w:b/>
                <w:sz w:val="22"/>
                <w:szCs w:val="28"/>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jc w:val="center"/>
              <w:rPr>
                <w:rFonts w:eastAsia="Times New Roman"/>
                <w:b/>
                <w:sz w:val="22"/>
                <w:szCs w:val="28"/>
                <w:lang w:val="vi-VN"/>
              </w:rPr>
            </w:pPr>
          </w:p>
          <w:p w:rsidR="001A1D32" w:rsidRDefault="001A1D32" w:rsidP="00C71D66">
            <w:pPr>
              <w:spacing w:before="0" w:after="0" w:line="240" w:lineRule="auto"/>
              <w:rPr>
                <w:rFonts w:eastAsia="Times New Roman"/>
                <w:b/>
                <w:sz w:val="22"/>
                <w:szCs w:val="28"/>
                <w:lang w:val="vi-VN"/>
              </w:rPr>
            </w:pPr>
          </w:p>
          <w:p w:rsidR="001A1D32" w:rsidRDefault="001A1D32" w:rsidP="00C71D66">
            <w:pPr>
              <w:spacing w:before="0" w:after="0" w:line="240" w:lineRule="auto"/>
              <w:rPr>
                <w:rFonts w:eastAsia="Times New Roman"/>
                <w:b/>
                <w:sz w:val="22"/>
                <w:szCs w:val="28"/>
                <w:lang w:val="vi-VN"/>
              </w:rPr>
            </w:pPr>
          </w:p>
          <w:p w:rsidR="001A1D32" w:rsidRDefault="001A1D32" w:rsidP="00C71D66">
            <w:pPr>
              <w:spacing w:before="0" w:after="0" w:line="240" w:lineRule="auto"/>
              <w:rPr>
                <w:rFonts w:eastAsia="Times New Roman"/>
                <w:b/>
                <w:sz w:val="22"/>
                <w:szCs w:val="28"/>
                <w:lang w:val="vi-VN"/>
              </w:rPr>
            </w:pPr>
          </w:p>
          <w:p w:rsidR="001A1D32" w:rsidRDefault="001A1D32" w:rsidP="00C71D66">
            <w:pPr>
              <w:spacing w:before="0" w:after="0" w:line="240" w:lineRule="auto"/>
              <w:rPr>
                <w:rFonts w:eastAsia="Times New Roman"/>
                <w:b/>
                <w:sz w:val="22"/>
                <w:szCs w:val="28"/>
                <w:lang w:val="vi-VN"/>
              </w:rPr>
            </w:pPr>
          </w:p>
          <w:p w:rsidR="001A1D32" w:rsidRDefault="001A1D32" w:rsidP="00C71D66">
            <w:pPr>
              <w:spacing w:before="0" w:after="0" w:line="240" w:lineRule="auto"/>
              <w:rPr>
                <w:rFonts w:eastAsia="Times New Roman"/>
                <w:b/>
                <w:sz w:val="22"/>
                <w:szCs w:val="28"/>
                <w:lang w:val="vi-VN"/>
              </w:rPr>
            </w:pPr>
          </w:p>
          <w:p w:rsidR="001A1D32" w:rsidRDefault="001A1D32" w:rsidP="00C71D66">
            <w:pPr>
              <w:spacing w:before="0" w:after="0" w:line="240" w:lineRule="auto"/>
              <w:rPr>
                <w:rFonts w:eastAsia="Times New Roman"/>
                <w:b/>
                <w:sz w:val="22"/>
                <w:szCs w:val="28"/>
                <w:lang w:val="vi-VN"/>
              </w:rPr>
            </w:pPr>
          </w:p>
          <w:p w:rsidR="001A1D32" w:rsidRDefault="001A1D32" w:rsidP="00C71D66">
            <w:pPr>
              <w:spacing w:before="0" w:after="0" w:line="240" w:lineRule="auto"/>
              <w:rPr>
                <w:rFonts w:eastAsia="Times New Roman"/>
                <w:b/>
                <w:sz w:val="22"/>
                <w:szCs w:val="28"/>
              </w:rPr>
            </w:pPr>
          </w:p>
          <w:p w:rsidR="001A1D32" w:rsidRDefault="001A1D32" w:rsidP="00C71D66">
            <w:pPr>
              <w:spacing w:before="0" w:after="0" w:line="240" w:lineRule="auto"/>
              <w:rPr>
                <w:rFonts w:eastAsia="Times New Roman"/>
                <w:b/>
                <w:sz w:val="22"/>
                <w:szCs w:val="28"/>
              </w:rPr>
            </w:pPr>
          </w:p>
          <w:p w:rsidR="001A1D32" w:rsidRDefault="001A1D32" w:rsidP="00C71D66">
            <w:pPr>
              <w:spacing w:before="0" w:after="0" w:line="240" w:lineRule="auto"/>
              <w:rPr>
                <w:rFonts w:eastAsia="Times New Roman"/>
                <w:b/>
                <w:sz w:val="22"/>
                <w:szCs w:val="28"/>
              </w:rPr>
            </w:pPr>
          </w:p>
          <w:p w:rsidR="001A1D32" w:rsidRDefault="001A1D32" w:rsidP="00C71D66">
            <w:pPr>
              <w:spacing w:before="0" w:after="0" w:line="240" w:lineRule="auto"/>
              <w:rPr>
                <w:rFonts w:eastAsia="Times New Roman"/>
                <w:b/>
                <w:sz w:val="22"/>
                <w:szCs w:val="28"/>
              </w:rPr>
            </w:pPr>
          </w:p>
          <w:p w:rsidR="001A1D32" w:rsidRDefault="001A1D32" w:rsidP="00C71D66">
            <w:pPr>
              <w:spacing w:before="0" w:after="0" w:line="240" w:lineRule="auto"/>
              <w:rPr>
                <w:rFonts w:eastAsia="Times New Roman"/>
                <w:b/>
                <w:sz w:val="22"/>
                <w:szCs w:val="28"/>
              </w:rPr>
            </w:pPr>
          </w:p>
          <w:p w:rsidR="001A1D32" w:rsidRDefault="001A1D32" w:rsidP="00C71D66">
            <w:pPr>
              <w:spacing w:before="0" w:after="0" w:line="240" w:lineRule="auto"/>
              <w:rPr>
                <w:rFonts w:eastAsia="Times New Roman"/>
                <w:b/>
                <w:bCs/>
                <w:sz w:val="22"/>
                <w:szCs w:val="28"/>
                <w:lang w:val="nl-NL"/>
              </w:rPr>
            </w:pPr>
          </w:p>
        </w:tc>
      </w:tr>
    </w:tbl>
    <w:p w:rsidR="001A1D32" w:rsidRPr="009353BD" w:rsidRDefault="001A1D32">
      <w:pPr>
        <w:rPr>
          <w:lang w:val="vi-VN"/>
        </w:rPr>
      </w:pPr>
    </w:p>
    <w:sectPr w:rsidR="001A1D32" w:rsidRPr="009353BD" w:rsidSect="001A1D3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E1840"/>
    <w:multiLevelType w:val="hybridMultilevel"/>
    <w:tmpl w:val="51A0E2BC"/>
    <w:lvl w:ilvl="0" w:tplc="E6BC5326">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32"/>
    <w:rsid w:val="000164CC"/>
    <w:rsid w:val="000273C8"/>
    <w:rsid w:val="000B102C"/>
    <w:rsid w:val="000B137B"/>
    <w:rsid w:val="000E279F"/>
    <w:rsid w:val="000E7FE0"/>
    <w:rsid w:val="000F5248"/>
    <w:rsid w:val="00157940"/>
    <w:rsid w:val="001A1D32"/>
    <w:rsid w:val="001A3B0B"/>
    <w:rsid w:val="001B57C1"/>
    <w:rsid w:val="001D2E2E"/>
    <w:rsid w:val="00222622"/>
    <w:rsid w:val="002326D3"/>
    <w:rsid w:val="002613DD"/>
    <w:rsid w:val="00265778"/>
    <w:rsid w:val="00275B4D"/>
    <w:rsid w:val="00294070"/>
    <w:rsid w:val="002B0B6D"/>
    <w:rsid w:val="002E3B37"/>
    <w:rsid w:val="002E5E94"/>
    <w:rsid w:val="003315C8"/>
    <w:rsid w:val="00335678"/>
    <w:rsid w:val="00361346"/>
    <w:rsid w:val="00366A37"/>
    <w:rsid w:val="0038344A"/>
    <w:rsid w:val="003C1AD6"/>
    <w:rsid w:val="00402DC9"/>
    <w:rsid w:val="004178C8"/>
    <w:rsid w:val="00446DBB"/>
    <w:rsid w:val="00447F32"/>
    <w:rsid w:val="00454782"/>
    <w:rsid w:val="00464134"/>
    <w:rsid w:val="00470CC1"/>
    <w:rsid w:val="004729BB"/>
    <w:rsid w:val="00493FBD"/>
    <w:rsid w:val="0049698B"/>
    <w:rsid w:val="004C548F"/>
    <w:rsid w:val="004E4D8C"/>
    <w:rsid w:val="004F6C61"/>
    <w:rsid w:val="00505AF9"/>
    <w:rsid w:val="00552D42"/>
    <w:rsid w:val="005939A3"/>
    <w:rsid w:val="00593B94"/>
    <w:rsid w:val="005A1ED9"/>
    <w:rsid w:val="005E72CA"/>
    <w:rsid w:val="00615B9F"/>
    <w:rsid w:val="0062551F"/>
    <w:rsid w:val="00643AF7"/>
    <w:rsid w:val="006548ED"/>
    <w:rsid w:val="0067213D"/>
    <w:rsid w:val="00685A9B"/>
    <w:rsid w:val="00694E84"/>
    <w:rsid w:val="006C20C9"/>
    <w:rsid w:val="00707003"/>
    <w:rsid w:val="007C5F80"/>
    <w:rsid w:val="00817C4C"/>
    <w:rsid w:val="00824A63"/>
    <w:rsid w:val="00837B2C"/>
    <w:rsid w:val="00852206"/>
    <w:rsid w:val="00854961"/>
    <w:rsid w:val="00856339"/>
    <w:rsid w:val="00861830"/>
    <w:rsid w:val="00895180"/>
    <w:rsid w:val="008C0781"/>
    <w:rsid w:val="008E7053"/>
    <w:rsid w:val="00904579"/>
    <w:rsid w:val="0091400C"/>
    <w:rsid w:val="00927E7C"/>
    <w:rsid w:val="009353BD"/>
    <w:rsid w:val="00937953"/>
    <w:rsid w:val="00986C57"/>
    <w:rsid w:val="00996959"/>
    <w:rsid w:val="009975E4"/>
    <w:rsid w:val="009F1775"/>
    <w:rsid w:val="00A03298"/>
    <w:rsid w:val="00A1633B"/>
    <w:rsid w:val="00A16C1D"/>
    <w:rsid w:val="00A3161F"/>
    <w:rsid w:val="00A4438D"/>
    <w:rsid w:val="00AC2E54"/>
    <w:rsid w:val="00B01CE0"/>
    <w:rsid w:val="00B14380"/>
    <w:rsid w:val="00B228A2"/>
    <w:rsid w:val="00B25B26"/>
    <w:rsid w:val="00B61C39"/>
    <w:rsid w:val="00B75160"/>
    <w:rsid w:val="00BC24F8"/>
    <w:rsid w:val="00BF07A2"/>
    <w:rsid w:val="00C336C6"/>
    <w:rsid w:val="00CB548B"/>
    <w:rsid w:val="00CD2DBE"/>
    <w:rsid w:val="00CD73CE"/>
    <w:rsid w:val="00D673A6"/>
    <w:rsid w:val="00D7740E"/>
    <w:rsid w:val="00DA0371"/>
    <w:rsid w:val="00E2072B"/>
    <w:rsid w:val="00E22343"/>
    <w:rsid w:val="00E25135"/>
    <w:rsid w:val="00E313DA"/>
    <w:rsid w:val="00E3228A"/>
    <w:rsid w:val="00E35BED"/>
    <w:rsid w:val="00E451C2"/>
    <w:rsid w:val="00EE3646"/>
    <w:rsid w:val="00F03796"/>
    <w:rsid w:val="00F920CD"/>
    <w:rsid w:val="00FB47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DE21"/>
  <w15:chartTrackingRefBased/>
  <w15:docId w15:val="{F6A37008-FE2D-4819-8F6A-B3444FAB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1C2"/>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2023-10-16T09:28:00Z</dcterms:created>
  <dcterms:modified xsi:type="dcterms:W3CDTF">2023-12-26T03:24:00Z</dcterms:modified>
</cp:coreProperties>
</file>